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99A0A" w14:textId="77777777" w:rsidR="004E0C2E" w:rsidRPr="004E0C2E" w:rsidRDefault="004E0C2E" w:rsidP="000C6E94">
      <w:pPr>
        <w:spacing w:after="0" w:line="240" w:lineRule="auto"/>
        <w:jc w:val="both"/>
        <w:rPr>
          <w:b/>
          <w:bCs/>
        </w:rPr>
      </w:pPr>
      <w:r w:rsidRPr="004E0C2E">
        <w:rPr>
          <w:b/>
          <w:bCs/>
        </w:rPr>
        <w:t xml:space="preserve">Cheri brawn </w:t>
      </w:r>
    </w:p>
    <w:p w14:paraId="18237BEC" w14:textId="5327DDD2" w:rsidR="001F7BAE" w:rsidRPr="00FA41C2" w:rsidRDefault="004E0C2E" w:rsidP="000C6E94">
      <w:pPr>
        <w:spacing w:after="0" w:line="240" w:lineRule="auto"/>
        <w:jc w:val="both"/>
        <w:rPr>
          <w:rFonts w:ascii="Arial" w:hAnsi="Arial" w:cs="Arial"/>
          <w:b/>
          <w:sz w:val="18"/>
          <w:szCs w:val="18"/>
        </w:rPr>
      </w:pPr>
      <w:r w:rsidRPr="004E0C2E">
        <w:rPr>
          <w:rFonts w:ascii="Arial" w:hAnsi="Arial" w:cs="Arial"/>
          <w:b/>
          <w:sz w:val="18"/>
          <w:szCs w:val="18"/>
        </w:rPr>
        <w:t>Atlanta, GA</w:t>
      </w:r>
    </w:p>
    <w:tbl>
      <w:tblPr>
        <w:tblW w:w="0" w:type="auto"/>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8606"/>
      </w:tblGrid>
      <w:tr w:rsidR="001F7BAE" w:rsidRPr="00FA41C2" w14:paraId="37A3794C" w14:textId="77777777" w:rsidTr="00BB0370">
        <w:trPr>
          <w:trHeight w:val="1700"/>
        </w:trPr>
        <w:tc>
          <w:tcPr>
            <w:tcW w:w="8606" w:type="dxa"/>
          </w:tcPr>
          <w:p w14:paraId="2455CF46" w14:textId="77777777" w:rsidR="001F7BAE" w:rsidRPr="00FA41C2" w:rsidRDefault="001F7BAE" w:rsidP="000C6E94">
            <w:pPr>
              <w:spacing w:before="120" w:after="120" w:line="240" w:lineRule="auto"/>
              <w:jc w:val="both"/>
              <w:rPr>
                <w:rFonts w:ascii="Arial" w:hAnsi="Arial" w:cs="Arial"/>
                <w:b/>
                <w:sz w:val="18"/>
                <w:szCs w:val="18"/>
                <w:u w:val="single"/>
              </w:rPr>
            </w:pPr>
            <w:r w:rsidRPr="00FA41C2">
              <w:rPr>
                <w:rFonts w:ascii="Arial" w:hAnsi="Arial" w:cs="Arial"/>
                <w:b/>
                <w:sz w:val="18"/>
                <w:szCs w:val="18"/>
                <w:u w:val="single"/>
              </w:rPr>
              <w:t>Candidate Description</w:t>
            </w:r>
          </w:p>
          <w:p w14:paraId="0E551DB9" w14:textId="79C1D97F" w:rsidR="004E0C2E"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 xml:space="preserve">Experienced </w:t>
            </w:r>
            <w:r>
              <w:rPr>
                <w:rFonts w:ascii="Arial" w:eastAsia="Times New Roman" w:hAnsi="Arial" w:cs="Arial"/>
                <w:color w:val="000000"/>
                <w:sz w:val="18"/>
                <w:szCs w:val="18"/>
              </w:rPr>
              <w:t xml:space="preserve">more than </w:t>
            </w:r>
            <w:r w:rsidR="0063062B">
              <w:rPr>
                <w:rFonts w:ascii="Arial" w:eastAsia="Times New Roman" w:hAnsi="Arial" w:cs="Arial"/>
                <w:color w:val="000000"/>
                <w:sz w:val="18"/>
                <w:szCs w:val="18"/>
              </w:rPr>
              <w:t>8+</w:t>
            </w:r>
            <w:r>
              <w:rPr>
                <w:rFonts w:ascii="Arial" w:eastAsia="Times New Roman" w:hAnsi="Arial" w:cs="Arial"/>
                <w:color w:val="000000"/>
                <w:sz w:val="18"/>
                <w:szCs w:val="18"/>
              </w:rPr>
              <w:t xml:space="preserve"> years as </w:t>
            </w:r>
            <w:r w:rsidRPr="004E0C2E">
              <w:rPr>
                <w:rFonts w:ascii="Arial" w:eastAsia="Times New Roman" w:hAnsi="Arial" w:cs="Arial"/>
                <w:color w:val="000000"/>
                <w:sz w:val="18"/>
                <w:szCs w:val="18"/>
              </w:rPr>
              <w:t xml:space="preserve">IT professional with a robust background in installing, configuring, and managing network infrastructure, including switches, routers, and firewalls. </w:t>
            </w:r>
          </w:p>
          <w:p w14:paraId="31ED39D4" w14:textId="77777777" w:rsidR="004E0C2E"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Proficient in monitoring system performance metrics to ensure optimal operations and performing troubleshooting and maintenance on IT components.</w:t>
            </w:r>
          </w:p>
          <w:p w14:paraId="17D55FB8" w14:textId="77777777" w:rsidR="004E0C2E"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 xml:space="preserve">Hands-on experience with Meraki Firewalls, Ubiquiti switches, and wireless access points, including VLAN configuration and device adoption. </w:t>
            </w:r>
          </w:p>
          <w:p w14:paraId="120E1D5C" w14:textId="77777777" w:rsidR="004E0C2E"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Skilled in user account management across various platforms, including Active Directory, Entra, Office 365 Admin, Teams, KnowBe4, and MerakVPN.</w:t>
            </w:r>
          </w:p>
          <w:p w14:paraId="508403B3" w14:textId="64666E17" w:rsidR="004E0C2E"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Adept at building and configuring physical computers, setting BIOS, and updating gold images with specialized software such as AutoCAD, REVIT, Bluebeam, Design Master, and Navigate/Symetri.</w:t>
            </w:r>
          </w:p>
          <w:p w14:paraId="20D84365" w14:textId="7718B714" w:rsidR="009D0C10" w:rsidRDefault="004E0C2E" w:rsidP="009D0C10">
            <w:pPr>
              <w:pStyle w:val="ListParagraph"/>
              <w:numPr>
                <w:ilvl w:val="0"/>
                <w:numId w:val="9"/>
              </w:numPr>
              <w:spacing w:before="120" w:after="120" w:line="240" w:lineRule="auto"/>
              <w:ind w:right="547"/>
              <w:jc w:val="both"/>
              <w:rPr>
                <w:rFonts w:ascii="Arial" w:eastAsia="Times New Roman" w:hAnsi="Arial" w:cs="Arial"/>
                <w:color w:val="000000"/>
                <w:sz w:val="18"/>
                <w:szCs w:val="18"/>
              </w:rPr>
            </w:pPr>
            <w:r w:rsidRPr="004E0C2E">
              <w:rPr>
                <w:rFonts w:ascii="Arial" w:eastAsia="Times New Roman" w:hAnsi="Arial" w:cs="Arial"/>
                <w:color w:val="000000"/>
                <w:sz w:val="18"/>
                <w:szCs w:val="18"/>
              </w:rPr>
              <w:t>Experienced in data center installations, including rack building, UPS setup, server deployment, and comprehensive cable management. Competent in monitoring and managing tickets across all levels, ensuring efficient resolution of IT issues, including basic help desk support.</w:t>
            </w:r>
          </w:p>
          <w:p w14:paraId="0AFD6F4C" w14:textId="47D31685" w:rsidR="004E7E9C" w:rsidRPr="009D0C10" w:rsidRDefault="004E7E9C" w:rsidP="004E0C2E">
            <w:pPr>
              <w:pStyle w:val="ListParagraph"/>
              <w:spacing w:before="120" w:after="120" w:line="240" w:lineRule="auto"/>
              <w:ind w:right="547"/>
              <w:jc w:val="both"/>
              <w:rPr>
                <w:rFonts w:ascii="Arial" w:eastAsia="Times New Roman" w:hAnsi="Arial" w:cs="Arial"/>
                <w:color w:val="000000"/>
                <w:sz w:val="18"/>
                <w:szCs w:val="18"/>
              </w:rPr>
            </w:pPr>
          </w:p>
        </w:tc>
      </w:tr>
      <w:tr w:rsidR="001F7BAE" w:rsidRPr="00FA41C2" w14:paraId="7746B4D3" w14:textId="77777777" w:rsidTr="00BB0370">
        <w:trPr>
          <w:trHeight w:val="1529"/>
        </w:trPr>
        <w:tc>
          <w:tcPr>
            <w:tcW w:w="8606" w:type="dxa"/>
          </w:tcPr>
          <w:p w14:paraId="4E4339D6" w14:textId="77777777" w:rsidR="000C6E94" w:rsidRPr="00FA41C2" w:rsidRDefault="001F7BAE" w:rsidP="000C6E94">
            <w:pPr>
              <w:spacing w:before="100" w:beforeAutospacing="1" w:after="100" w:afterAutospacing="1" w:line="240" w:lineRule="auto"/>
              <w:jc w:val="both"/>
              <w:rPr>
                <w:rFonts w:ascii="Arial" w:hAnsi="Arial" w:cs="Arial"/>
                <w:sz w:val="18"/>
                <w:szCs w:val="18"/>
              </w:rPr>
            </w:pPr>
            <w:r w:rsidRPr="00FA41C2">
              <w:rPr>
                <w:rFonts w:ascii="Arial" w:hAnsi="Arial" w:cs="Arial"/>
                <w:b/>
                <w:sz w:val="18"/>
                <w:szCs w:val="18"/>
                <w:u w:val="single"/>
              </w:rPr>
              <w:t>Technical Qualifications/Skills List</w:t>
            </w:r>
          </w:p>
          <w:p w14:paraId="58363782" w14:textId="1688FB05" w:rsidR="004E0C2E" w:rsidRPr="004E0C2E" w:rsidRDefault="004E0C2E" w:rsidP="004E0C2E">
            <w:pPr>
              <w:pStyle w:val="ListParagraph"/>
              <w:numPr>
                <w:ilvl w:val="0"/>
                <w:numId w:val="9"/>
              </w:numPr>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4E0C2E">
              <w:rPr>
                <w:rFonts w:ascii="Arial" w:eastAsia="Times New Roman" w:hAnsi="Arial" w:cs="Arial"/>
                <w:color w:val="000000"/>
                <w:sz w:val="18"/>
                <w:szCs w:val="18"/>
              </w:rPr>
              <w:t>Windows 7, 8, 10, 11</w:t>
            </w:r>
          </w:p>
          <w:p w14:paraId="32FC693E"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Windows Server 2003-2022</w:t>
            </w:r>
          </w:p>
          <w:p w14:paraId="185E4266"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 xml:space="preserve">               Mac, IOS </w:t>
            </w:r>
          </w:p>
          <w:p w14:paraId="7325F27B" w14:textId="27C108A3"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Microsoft Office Suite &amp; Teams</w:t>
            </w:r>
            <w:r w:rsidR="0063062B">
              <w:rPr>
                <w:rFonts w:ascii="Arial" w:eastAsia="Times New Roman" w:hAnsi="Arial" w:cs="Arial"/>
                <w:color w:val="000000"/>
                <w:sz w:val="18"/>
                <w:szCs w:val="18"/>
              </w:rPr>
              <w:t xml:space="preserve">, Adobe Pro, </w:t>
            </w:r>
          </w:p>
          <w:p w14:paraId="11D45811"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MS Exchange Office 365, On Premises Exchange servers 2010, 2013, 2016</w:t>
            </w:r>
          </w:p>
          <w:p w14:paraId="1A432F90"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Active Directory, DHCP, DNS Kaseya (BMS, VSA, etc.), Kaspersky, Tableau</w:t>
            </w:r>
          </w:p>
          <w:p w14:paraId="1E84614F" w14:textId="77777777" w:rsid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Azure (Entra)</w:t>
            </w:r>
          </w:p>
          <w:p w14:paraId="2EF77C27" w14:textId="2E22B961" w:rsidR="0063062B" w:rsidRPr="004E0C2E" w:rsidRDefault="0063062B" w:rsidP="004E0C2E">
            <w:pPr>
              <w:pStyle w:val="ListParagraph"/>
              <w:numPr>
                <w:ilvl w:val="0"/>
                <w:numId w:val="9"/>
              </w:numPr>
              <w:rPr>
                <w:rFonts w:ascii="Arial" w:eastAsia="Times New Roman" w:hAnsi="Arial" w:cs="Arial"/>
                <w:color w:val="000000"/>
                <w:sz w:val="18"/>
                <w:szCs w:val="18"/>
              </w:rPr>
            </w:pPr>
            <w:r>
              <w:rPr>
                <w:rFonts w:ascii="Arial" w:eastAsia="Times New Roman" w:hAnsi="Arial" w:cs="Arial"/>
                <w:color w:val="000000"/>
                <w:sz w:val="18"/>
                <w:szCs w:val="18"/>
              </w:rPr>
              <w:t xml:space="preserve">               Remote Desktop Support ConnectWise </w:t>
            </w:r>
          </w:p>
          <w:p w14:paraId="5795DDCD" w14:textId="1968028F"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Fortigate, Fortinet, Fortitoken VMWare, VDI, VPN, VSphere, Horizon View</w:t>
            </w:r>
          </w:p>
          <w:p w14:paraId="2B6AF3F7" w14:textId="0FD79B8F"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TeamViewer, Quick Assist, Citrix, Northbridge/Net Connect, ConnectWise</w:t>
            </w:r>
          </w:p>
          <w:p w14:paraId="411E1330"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CISCO CUIC, IP Communicator,</w:t>
            </w:r>
          </w:p>
          <w:p w14:paraId="39D2E4B7"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Finesse, Jabber</w:t>
            </w:r>
          </w:p>
          <w:p w14:paraId="6A9D16DF"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KnowBe4, PhishER</w:t>
            </w:r>
          </w:p>
          <w:p w14:paraId="27835369"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Mimecast policies</w:t>
            </w:r>
          </w:p>
          <w:p w14:paraId="7423BA49"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Mobile device, telephony &amp; PBX support</w:t>
            </w:r>
          </w:p>
          <w:p w14:paraId="19AE65E1" w14:textId="1A4E45A9"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IT Glue</w:t>
            </w:r>
          </w:p>
          <w:p w14:paraId="528716D2" w14:textId="77777777" w:rsidR="004E0C2E" w:rsidRPr="004E0C2E"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Meraki</w:t>
            </w:r>
          </w:p>
          <w:p w14:paraId="6E5CC035" w14:textId="238344F7" w:rsidR="002F4F16" w:rsidRPr="009D0C10" w:rsidRDefault="004E0C2E" w:rsidP="004E0C2E">
            <w:pPr>
              <w:pStyle w:val="ListParagraph"/>
              <w:numPr>
                <w:ilvl w:val="0"/>
                <w:numId w:val="9"/>
              </w:numPr>
              <w:rPr>
                <w:rFonts w:ascii="Arial" w:eastAsia="Times New Roman" w:hAnsi="Arial" w:cs="Arial"/>
                <w:color w:val="000000"/>
                <w:sz w:val="18"/>
                <w:szCs w:val="18"/>
              </w:rPr>
            </w:pPr>
            <w:r w:rsidRPr="004E0C2E">
              <w:rPr>
                <w:rFonts w:ascii="Arial" w:eastAsia="Times New Roman" w:hAnsi="Arial" w:cs="Arial"/>
                <w:color w:val="000000"/>
                <w:sz w:val="18"/>
                <w:szCs w:val="18"/>
              </w:rPr>
              <w:tab/>
              <w:t>Ubiquiti</w:t>
            </w:r>
          </w:p>
        </w:tc>
      </w:tr>
      <w:tr w:rsidR="001F7BAE" w:rsidRPr="00FA41C2" w14:paraId="4F66B9C2" w14:textId="77777777" w:rsidTr="00BB0370">
        <w:trPr>
          <w:trHeight w:val="2762"/>
        </w:trPr>
        <w:tc>
          <w:tcPr>
            <w:tcW w:w="8606" w:type="dxa"/>
          </w:tcPr>
          <w:p w14:paraId="6B951363" w14:textId="77777777" w:rsidR="001F7BAE" w:rsidRPr="00C96B76" w:rsidRDefault="001F7BAE" w:rsidP="000C6E94">
            <w:pPr>
              <w:spacing w:before="120" w:after="120" w:line="240" w:lineRule="auto"/>
              <w:jc w:val="both"/>
              <w:rPr>
                <w:rFonts w:ascii="Arial" w:hAnsi="Arial" w:cs="Arial"/>
                <w:caps/>
                <w:sz w:val="18"/>
                <w:szCs w:val="18"/>
              </w:rPr>
            </w:pPr>
            <w:r w:rsidRPr="00FA41C2">
              <w:rPr>
                <w:rFonts w:ascii="Arial" w:hAnsi="Arial" w:cs="Arial"/>
                <w:b/>
                <w:sz w:val="18"/>
                <w:szCs w:val="18"/>
                <w:u w:val="single"/>
              </w:rPr>
              <w:t>Employment History</w:t>
            </w:r>
          </w:p>
          <w:tbl>
            <w:tblPr>
              <w:tblW w:w="8125" w:type="dxa"/>
              <w:tblInd w:w="265" w:type="dxa"/>
              <w:tblLook w:val="04A0" w:firstRow="1" w:lastRow="0" w:firstColumn="1" w:lastColumn="0" w:noHBand="0" w:noVBand="1"/>
            </w:tblPr>
            <w:tblGrid>
              <w:gridCol w:w="3138"/>
              <w:gridCol w:w="2514"/>
              <w:gridCol w:w="2473"/>
            </w:tblGrid>
            <w:tr w:rsidR="001F7BAE" w:rsidRPr="00C96B76" w14:paraId="5ECF778F" w14:textId="77777777" w:rsidTr="00C845D5">
              <w:tc>
                <w:tcPr>
                  <w:tcW w:w="3138" w:type="dxa"/>
                </w:tcPr>
                <w:p w14:paraId="51159A7A" w14:textId="74237C6D" w:rsidR="001F7BAE" w:rsidRPr="00C96B76" w:rsidRDefault="004E0C2E" w:rsidP="000C6E94">
                  <w:pPr>
                    <w:spacing w:after="140" w:line="240" w:lineRule="auto"/>
                    <w:ind w:right="547"/>
                    <w:jc w:val="both"/>
                    <w:rPr>
                      <w:rFonts w:ascii="Arial" w:hAnsi="Arial" w:cs="Arial"/>
                      <w:caps/>
                      <w:sz w:val="18"/>
                      <w:szCs w:val="18"/>
                    </w:rPr>
                  </w:pPr>
                  <w:r w:rsidRPr="004E0C2E">
                    <w:rPr>
                      <w:rFonts w:ascii="Arial" w:hAnsi="Arial" w:cs="Arial"/>
                      <w:caps/>
                      <w:sz w:val="18"/>
                      <w:szCs w:val="18"/>
                    </w:rPr>
                    <w:t>Proficient Engineering, Inc</w:t>
                  </w:r>
                  <w:r>
                    <w:rPr>
                      <w:rFonts w:ascii="Arial" w:hAnsi="Arial" w:cs="Arial"/>
                      <w:caps/>
                      <w:sz w:val="18"/>
                      <w:szCs w:val="18"/>
                    </w:rPr>
                    <w:t>,</w:t>
                  </w:r>
                  <w:r>
                    <w:t xml:space="preserve"> </w:t>
                  </w:r>
                  <w:r w:rsidRPr="004E0C2E">
                    <w:rPr>
                      <w:rFonts w:ascii="Arial" w:hAnsi="Arial" w:cs="Arial"/>
                      <w:caps/>
                      <w:sz w:val="18"/>
                      <w:szCs w:val="18"/>
                    </w:rPr>
                    <w:t>Norcross, GA</w:t>
                  </w:r>
                </w:p>
              </w:tc>
              <w:tc>
                <w:tcPr>
                  <w:tcW w:w="2514" w:type="dxa"/>
                </w:tcPr>
                <w:p w14:paraId="44D4082C" w14:textId="5B4714BA" w:rsidR="001F7BAE" w:rsidRPr="00C96B76" w:rsidRDefault="005732EA" w:rsidP="000C6E94">
                  <w:pPr>
                    <w:jc w:val="both"/>
                    <w:rPr>
                      <w:rFonts w:ascii="Arial" w:hAnsi="Arial" w:cs="Arial"/>
                      <w:caps/>
                      <w:sz w:val="18"/>
                      <w:szCs w:val="18"/>
                    </w:rPr>
                  </w:pPr>
                  <w:r w:rsidRPr="00C96B76">
                    <w:rPr>
                      <w:rFonts w:ascii="Arial" w:hAnsi="Arial" w:cs="Arial"/>
                      <w:caps/>
                      <w:sz w:val="18"/>
                      <w:szCs w:val="18"/>
                    </w:rPr>
                    <w:t xml:space="preserve"> </w:t>
                  </w:r>
                  <w:r w:rsidR="004E0C2E" w:rsidRPr="004E0C2E">
                    <w:rPr>
                      <w:rFonts w:ascii="Arial" w:hAnsi="Arial" w:cs="Arial"/>
                      <w:caps/>
                      <w:sz w:val="18"/>
                      <w:szCs w:val="18"/>
                    </w:rPr>
                    <w:t>ITTechnical Specialist</w:t>
                  </w:r>
                </w:p>
              </w:tc>
              <w:tc>
                <w:tcPr>
                  <w:tcW w:w="2473" w:type="dxa"/>
                </w:tcPr>
                <w:p w14:paraId="154A4F43" w14:textId="64239361" w:rsidR="001F7BAE" w:rsidRPr="00C96B76" w:rsidRDefault="004E0C2E" w:rsidP="000C6E94">
                  <w:pPr>
                    <w:spacing w:after="140" w:line="240" w:lineRule="auto"/>
                    <w:ind w:right="547"/>
                    <w:jc w:val="both"/>
                    <w:rPr>
                      <w:rFonts w:ascii="Arial" w:hAnsi="Arial" w:cs="Arial"/>
                      <w:caps/>
                      <w:sz w:val="18"/>
                      <w:szCs w:val="18"/>
                    </w:rPr>
                  </w:pPr>
                  <w:r w:rsidRPr="004E0C2E">
                    <w:rPr>
                      <w:rStyle w:val="CharAttribute1"/>
                    </w:rPr>
                    <w:t>06/2023 - 04/2024</w:t>
                  </w:r>
                  <w:r w:rsidR="009D0C10" w:rsidRPr="004E0C2E">
                    <w:rPr>
                      <w:rStyle w:val="CharAttribute1"/>
                    </w:rPr>
                    <w:t>-</w:t>
                  </w:r>
                </w:p>
              </w:tc>
            </w:tr>
          </w:tbl>
          <w:p w14:paraId="34310AB4" w14:textId="77777777" w:rsidR="005732EA" w:rsidRPr="005732EA" w:rsidRDefault="005732EA" w:rsidP="005732EA">
            <w:pPr>
              <w:spacing w:before="120" w:after="120" w:line="240" w:lineRule="auto"/>
              <w:ind w:right="547"/>
              <w:jc w:val="both"/>
              <w:rPr>
                <w:rFonts w:ascii="Arial" w:hAnsi="Arial" w:cs="Arial"/>
                <w:sz w:val="18"/>
                <w:szCs w:val="18"/>
              </w:rPr>
            </w:pPr>
          </w:p>
          <w:p w14:paraId="713CB6FA"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Installed and configured network switches, routers, and firewalls.</w:t>
            </w:r>
          </w:p>
          <w:p w14:paraId="41449360" w14:textId="77777777" w:rsid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Monitored system performance metrics to ensure optimal operations.</w:t>
            </w:r>
          </w:p>
          <w:p w14:paraId="35FA51E5" w14:textId="65A58168"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Extensive experience in configuring, troubleshooting, and supporting Office 365 applications including Word, Excel, PowerPoint, Outlook, and Teams.</w:t>
            </w:r>
          </w:p>
          <w:p w14:paraId="5763A9F9" w14:textId="79D3A066"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Skilled in handling Adobe Pro and Adobe Creative Cloud applications, ensuring smooth operation and troubleshooting issues related to these software tools.</w:t>
            </w:r>
          </w:p>
          <w:p w14:paraId="2C97BF82" w14:textId="1D8A5598"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Adept at supporting and troubleshooting both Windows 10/11 and macOS operating systems, ensuring seamless user experiences across diverse environments.</w:t>
            </w:r>
          </w:p>
          <w:p w14:paraId="38774437" w14:textId="6CBBE1DD"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lastRenderedPageBreak/>
              <w:t>Experienced in managing user accounts, group policies, and permissions within Active Directory, providing efficient user and system administration.</w:t>
            </w:r>
          </w:p>
          <w:p w14:paraId="35EC4F9A" w14:textId="6E952DF9"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Capable of diagnosing and resolving network-related issues, ensuring reliable connectivity and optimal performance for end-users.</w:t>
            </w:r>
          </w:p>
          <w:p w14:paraId="5D7707EE" w14:textId="0E991A39"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Knowledgeable in implementing and maintaining security protocols, safeguarding systems and data from unauthorized access and potential threats.</w:t>
            </w:r>
          </w:p>
          <w:p w14:paraId="72C11903" w14:textId="4B75D8E1" w:rsidR="0063062B"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Proficient in using remote desktop support tools like ConnectWise to assist users, resolve technical issues, and provide remote support effectively.</w:t>
            </w:r>
          </w:p>
          <w:p w14:paraId="58CA374F" w14:textId="62CFF155" w:rsidR="0063062B" w:rsidRPr="004E0C2E" w:rsidRDefault="0063062B" w:rsidP="004E0C2E">
            <w:pPr>
              <w:pStyle w:val="ListParagraph"/>
              <w:numPr>
                <w:ilvl w:val="0"/>
                <w:numId w:val="9"/>
              </w:numPr>
              <w:spacing w:before="120" w:after="120" w:line="240" w:lineRule="auto"/>
              <w:ind w:right="547"/>
              <w:jc w:val="both"/>
              <w:rPr>
                <w:rFonts w:ascii="Arial" w:hAnsi="Arial" w:cs="Arial"/>
                <w:sz w:val="18"/>
                <w:szCs w:val="18"/>
              </w:rPr>
            </w:pPr>
            <w:r w:rsidRPr="0063062B">
              <w:rPr>
                <w:rFonts w:ascii="Arial" w:hAnsi="Arial" w:cs="Arial"/>
                <w:sz w:val="18"/>
                <w:szCs w:val="18"/>
              </w:rPr>
              <w:t>Familiar with ITIL principles, ensuring that support services align with best practices in incident, problem, and change management.</w:t>
            </w:r>
            <w:r w:rsidRPr="0063062B">
              <w:rPr>
                <w:rFonts w:eastAsia="Times New Roman" w:cs="Times New Roman"/>
              </w:rPr>
              <w:t xml:space="preserve"> </w:t>
            </w:r>
            <w:r w:rsidRPr="0063062B">
              <w:rPr>
                <w:rFonts w:ascii="Arial" w:hAnsi="Arial" w:cs="Arial"/>
                <w:sz w:val="18"/>
                <w:szCs w:val="18"/>
              </w:rPr>
              <w:t>Experienced in deploying Windows images using Microsoft Intune, streamlining the process of setting up and configuring systems for end-users.</w:t>
            </w:r>
          </w:p>
          <w:p w14:paraId="7ED69BC5"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Performed troubleshooting and maintenance of IT infrastructure components.</w:t>
            </w:r>
          </w:p>
          <w:p w14:paraId="0A22C2DD"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Meraki Firewalls, Ubiquiti switches and WAPs</w:t>
            </w:r>
          </w:p>
          <w:p w14:paraId="729A5A25"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installing and setting VLAN on the switchports and adopting the new WAPs</w:t>
            </w:r>
          </w:p>
          <w:p w14:paraId="268130AF"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Account creations and retires: Active Directory, Entra, O365 Admin, Teams, KnowBe4, MerakVPN</w:t>
            </w:r>
          </w:p>
          <w:p w14:paraId="45356B23"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Computer builds: Physical- Install NVMe, GPU, RAM. Set BIOS</w:t>
            </w:r>
          </w:p>
          <w:p w14:paraId="2D5BF515" w14:textId="5707C873"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Configure and update Gold Image with Software like AutoCAD, REVIT, Bluebeam, Design Master, Aviate/Symetri</w:t>
            </w:r>
          </w:p>
          <w:p w14:paraId="3BD5F887" w14:textId="77777777" w:rsidR="004E0C2E" w:rsidRPr="004E0C2E"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Data Center installations: Build racks, UPS, Dell Servers, Ubiquiti switches, patch panels, cable management</w:t>
            </w:r>
          </w:p>
          <w:p w14:paraId="56E76A63" w14:textId="1AAC1AFA" w:rsidR="000C6E94" w:rsidRPr="003257C8" w:rsidRDefault="004E0C2E" w:rsidP="004E0C2E">
            <w:pPr>
              <w:pStyle w:val="ListParagraph"/>
              <w:numPr>
                <w:ilvl w:val="0"/>
                <w:numId w:val="9"/>
              </w:numPr>
              <w:spacing w:before="120" w:after="120" w:line="240" w:lineRule="auto"/>
              <w:ind w:right="547"/>
              <w:jc w:val="both"/>
              <w:rPr>
                <w:rFonts w:ascii="Arial" w:hAnsi="Arial" w:cs="Arial"/>
                <w:sz w:val="18"/>
                <w:szCs w:val="18"/>
              </w:rPr>
            </w:pPr>
            <w:r w:rsidRPr="004E0C2E">
              <w:rPr>
                <w:rFonts w:ascii="Arial" w:hAnsi="Arial" w:cs="Arial"/>
                <w:sz w:val="18"/>
                <w:szCs w:val="18"/>
              </w:rPr>
              <w:t>Monitor and manage tickets for all levels, including basic help desk items</w:t>
            </w:r>
          </w:p>
          <w:tbl>
            <w:tblPr>
              <w:tblW w:w="8125" w:type="dxa"/>
              <w:tblInd w:w="265" w:type="dxa"/>
              <w:tblLook w:val="04A0" w:firstRow="1" w:lastRow="0" w:firstColumn="1" w:lastColumn="0" w:noHBand="0" w:noVBand="1"/>
            </w:tblPr>
            <w:tblGrid>
              <w:gridCol w:w="2514"/>
              <w:gridCol w:w="3614"/>
              <w:gridCol w:w="1997"/>
            </w:tblGrid>
            <w:tr w:rsidR="001F7BAE" w:rsidRPr="00FA41C2" w14:paraId="1431F4AA" w14:textId="77777777" w:rsidTr="0075237B">
              <w:tc>
                <w:tcPr>
                  <w:tcW w:w="2514" w:type="dxa"/>
                </w:tcPr>
                <w:p w14:paraId="17D15C31" w14:textId="40C13A2A" w:rsidR="001F7BAE" w:rsidRPr="00FA41C2" w:rsidRDefault="004E0C2E" w:rsidP="000C6E94">
                  <w:pPr>
                    <w:spacing w:after="140" w:line="240" w:lineRule="auto"/>
                    <w:ind w:right="547"/>
                    <w:jc w:val="both"/>
                    <w:rPr>
                      <w:rFonts w:ascii="Arial" w:hAnsi="Arial" w:cs="Arial"/>
                      <w:caps/>
                      <w:sz w:val="18"/>
                      <w:szCs w:val="18"/>
                    </w:rPr>
                  </w:pPr>
                  <w:r w:rsidRPr="004E0C2E">
                    <w:rPr>
                      <w:rFonts w:ascii="Arial" w:hAnsi="Arial" w:cs="Arial"/>
                      <w:caps/>
                      <w:sz w:val="18"/>
                      <w:szCs w:val="18"/>
                    </w:rPr>
                    <w:t>Leapfrog Services, Inc</w:t>
                  </w:r>
                  <w:r>
                    <w:rPr>
                      <w:rFonts w:ascii="Arial" w:hAnsi="Arial" w:cs="Arial"/>
                      <w:caps/>
                      <w:sz w:val="18"/>
                      <w:szCs w:val="18"/>
                    </w:rPr>
                    <w:t>,</w:t>
                  </w:r>
                  <w:r>
                    <w:t xml:space="preserve"> </w:t>
                  </w:r>
                  <w:r w:rsidRPr="004E0C2E">
                    <w:rPr>
                      <w:rFonts w:ascii="Arial" w:hAnsi="Arial" w:cs="Arial"/>
                      <w:caps/>
                      <w:sz w:val="18"/>
                      <w:szCs w:val="18"/>
                    </w:rPr>
                    <w:t>Atlanta, GA</w:t>
                  </w:r>
                </w:p>
              </w:tc>
              <w:tc>
                <w:tcPr>
                  <w:tcW w:w="3614" w:type="dxa"/>
                </w:tcPr>
                <w:p w14:paraId="55CA8BCE" w14:textId="65BDF3F9" w:rsidR="001F7BAE" w:rsidRPr="00FA41C2" w:rsidRDefault="004E0C2E" w:rsidP="000C6E94">
                  <w:pPr>
                    <w:spacing w:after="140" w:line="240" w:lineRule="auto"/>
                    <w:ind w:right="547"/>
                    <w:jc w:val="both"/>
                    <w:rPr>
                      <w:rFonts w:ascii="Arial" w:hAnsi="Arial" w:cs="Arial"/>
                      <w:sz w:val="18"/>
                      <w:szCs w:val="18"/>
                    </w:rPr>
                  </w:pPr>
                  <w:r w:rsidRPr="004E0C2E">
                    <w:rPr>
                      <w:rFonts w:ascii="Arial" w:hAnsi="Arial" w:cs="Arial"/>
                      <w:caps/>
                      <w:sz w:val="18"/>
                      <w:szCs w:val="18"/>
                    </w:rPr>
                    <w:t>IT Technical Support</w:t>
                  </w:r>
                </w:p>
              </w:tc>
              <w:tc>
                <w:tcPr>
                  <w:tcW w:w="1997" w:type="dxa"/>
                </w:tcPr>
                <w:p w14:paraId="56624D07" w14:textId="5A72AEFC" w:rsidR="001F7BAE" w:rsidRPr="00FA41C2" w:rsidRDefault="004E0C2E" w:rsidP="000C6E94">
                  <w:pPr>
                    <w:spacing w:after="140" w:line="240" w:lineRule="auto"/>
                    <w:ind w:right="547"/>
                    <w:jc w:val="both"/>
                    <w:rPr>
                      <w:rFonts w:ascii="Arial" w:hAnsi="Arial" w:cs="Arial"/>
                      <w:sz w:val="18"/>
                      <w:szCs w:val="18"/>
                    </w:rPr>
                  </w:pPr>
                  <w:r w:rsidRPr="004E0C2E">
                    <w:rPr>
                      <w:rStyle w:val="CharAttribute1"/>
                      <w:rFonts w:hAnsi="Arial" w:cs="Arial"/>
                      <w:szCs w:val="18"/>
                    </w:rPr>
                    <w:t>08/2015 - 05/2023</w:t>
                  </w:r>
                </w:p>
              </w:tc>
            </w:tr>
            <w:tr w:rsidR="001F7BAE" w:rsidRPr="00FA41C2" w14:paraId="63A76E8B" w14:textId="77777777" w:rsidTr="00C845D5">
              <w:tc>
                <w:tcPr>
                  <w:tcW w:w="8125" w:type="dxa"/>
                  <w:gridSpan w:val="3"/>
                </w:tcPr>
                <w:p w14:paraId="65E7DF55" w14:textId="77777777" w:rsid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Developed and implemented operational policies and procedures to ensure efficiency and accuracy of workflows.</w:t>
                  </w:r>
                </w:p>
                <w:p w14:paraId="56CA96DE" w14:textId="00374FE2" w:rsidR="0063062B" w:rsidRDefault="0063062B" w:rsidP="004E0C2E">
                  <w:pPr>
                    <w:pStyle w:val="ListParagraph"/>
                    <w:numPr>
                      <w:ilvl w:val="0"/>
                      <w:numId w:val="3"/>
                    </w:numPr>
                    <w:spacing w:after="160" w:line="240" w:lineRule="auto"/>
                    <w:jc w:val="both"/>
                    <w:rPr>
                      <w:rFonts w:ascii="Arial" w:eastAsia="Times New Roman" w:hAnsi="Arial" w:cs="Arial"/>
                      <w:sz w:val="18"/>
                      <w:szCs w:val="18"/>
                    </w:rPr>
                  </w:pPr>
                  <w:r w:rsidRPr="0063062B">
                    <w:rPr>
                      <w:rFonts w:ascii="Arial" w:eastAsia="Times New Roman" w:hAnsi="Arial" w:cs="Arial"/>
                      <w:sz w:val="18"/>
                      <w:szCs w:val="18"/>
                    </w:rPr>
                    <w:t>Resolved network connectivity issues, diagnosed and fixed problems related to VPN, Wi-Fi, and Ethernet connections, ensuring users maintain reliable access to network resources.</w:t>
                  </w:r>
                </w:p>
                <w:p w14:paraId="0D60351E" w14:textId="0C008C57" w:rsidR="0063062B" w:rsidRDefault="0063062B" w:rsidP="004E0C2E">
                  <w:pPr>
                    <w:pStyle w:val="ListParagraph"/>
                    <w:numPr>
                      <w:ilvl w:val="0"/>
                      <w:numId w:val="3"/>
                    </w:numPr>
                    <w:spacing w:after="160" w:line="240" w:lineRule="auto"/>
                    <w:jc w:val="both"/>
                    <w:rPr>
                      <w:rFonts w:ascii="Arial" w:eastAsia="Times New Roman" w:hAnsi="Arial" w:cs="Arial"/>
                      <w:sz w:val="18"/>
                      <w:szCs w:val="18"/>
                    </w:rPr>
                  </w:pPr>
                  <w:r w:rsidRPr="0063062B">
                    <w:rPr>
                      <w:rFonts w:ascii="Arial" w:eastAsia="Times New Roman" w:hAnsi="Arial" w:cs="Arial"/>
                      <w:sz w:val="18"/>
                      <w:szCs w:val="18"/>
                    </w:rPr>
                    <w:t>Implemented security measures such as multi-factor authentication (MFA) and encryption, and provided support for antivirus and endpoint protection solutions to safeguard user data and systems.</w:t>
                  </w:r>
                </w:p>
                <w:p w14:paraId="2C4376B0" w14:textId="372B6AE3" w:rsidR="0063062B" w:rsidRPr="004E0C2E" w:rsidRDefault="0063062B" w:rsidP="004E0C2E">
                  <w:pPr>
                    <w:pStyle w:val="ListParagraph"/>
                    <w:numPr>
                      <w:ilvl w:val="0"/>
                      <w:numId w:val="3"/>
                    </w:numPr>
                    <w:spacing w:after="160" w:line="240" w:lineRule="auto"/>
                    <w:jc w:val="both"/>
                    <w:rPr>
                      <w:rFonts w:ascii="Arial" w:eastAsia="Times New Roman" w:hAnsi="Arial" w:cs="Arial"/>
                      <w:sz w:val="18"/>
                      <w:szCs w:val="18"/>
                    </w:rPr>
                  </w:pPr>
                  <w:r w:rsidRPr="0063062B">
                    <w:rPr>
                      <w:rFonts w:ascii="Arial" w:eastAsia="Times New Roman" w:hAnsi="Arial" w:cs="Arial"/>
                      <w:sz w:val="18"/>
                      <w:szCs w:val="18"/>
                    </w:rPr>
                    <w:t>Utilized ConnectWise to provide remote desktop support, efficiently resolving technical issues, deploying software updates, and assisting with system configurations across distributed teams.</w:t>
                  </w:r>
                </w:p>
                <w:p w14:paraId="0B6FAF87" w14:textId="77777777" w:rsidR="004E0C2E" w:rsidRP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Collaborated with other departments to coordinate workflow processes between teams.</w:t>
                  </w:r>
                </w:p>
                <w:p w14:paraId="56AD73E1" w14:textId="77777777" w:rsidR="004E0C2E" w:rsidRP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Oversees daily security and technology support for approximately 25 highly regulated domestic and global organizations from industries, such as finance, health,</w:t>
                  </w:r>
                  <w:r w:rsidRPr="004E0C2E">
                    <w:rPr>
                      <w:rFonts w:ascii="Arial" w:eastAsia="Times New Roman" w:hAnsi="Arial" w:cs="Arial"/>
                      <w:sz w:val="18"/>
                      <w:szCs w:val="18"/>
                    </w:rPr>
                    <w:tab/>
                    <w:t>and</w:t>
                  </w:r>
                  <w:r w:rsidRPr="004E0C2E">
                    <w:rPr>
                      <w:rFonts w:ascii="Arial" w:eastAsia="Times New Roman" w:hAnsi="Arial" w:cs="Arial"/>
                      <w:sz w:val="18"/>
                      <w:szCs w:val="18"/>
                    </w:rPr>
                    <w:tab/>
                    <w:t>travel care and travel, with approximately 20,000 support tickets annually.</w:t>
                  </w:r>
                </w:p>
                <w:p w14:paraId="51DA2733" w14:textId="3DAE914C" w:rsidR="004E0C2E" w:rsidRP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Directed and supervised team of 5-7 employees in daily operations.</w:t>
                  </w:r>
                  <w:r w:rsidRPr="004E0C2E">
                    <w:rPr>
                      <w:rFonts w:ascii="Arial" w:hAnsi="Arial" w:cs="Arial"/>
                      <w:sz w:val="18"/>
                      <w:szCs w:val="18"/>
                    </w:rPr>
                    <w:t xml:space="preserve"> </w:t>
                  </w:r>
                </w:p>
                <w:p w14:paraId="391EA64C" w14:textId="77777777" w:rsidR="004E0C2E" w:rsidRP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Meets and exceeds departmental key performance indicators (KPIs) such as first call resolution, average call time, inbound-to-outbound ratio, quality assurance call monitoring audits, team member availability, and team productivity</w:t>
                  </w:r>
                </w:p>
                <w:p w14:paraId="67DE721F" w14:textId="77777777" w:rsidR="004E0C2E" w:rsidRPr="004E0C2E"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Created RACI documents for onboarding new clients and to adapt to organizational changes within existing clients</w:t>
                  </w:r>
                </w:p>
                <w:p w14:paraId="4403DFA4" w14:textId="5BCCF829" w:rsidR="008D583F" w:rsidRPr="009D0C10" w:rsidRDefault="004E0C2E" w:rsidP="004E0C2E">
                  <w:pPr>
                    <w:pStyle w:val="ListParagraph"/>
                    <w:numPr>
                      <w:ilvl w:val="0"/>
                      <w:numId w:val="3"/>
                    </w:numPr>
                    <w:spacing w:after="160" w:line="240" w:lineRule="auto"/>
                    <w:jc w:val="both"/>
                    <w:rPr>
                      <w:rFonts w:ascii="Arial" w:eastAsia="Times New Roman" w:hAnsi="Arial" w:cs="Arial"/>
                      <w:sz w:val="18"/>
                      <w:szCs w:val="18"/>
                    </w:rPr>
                  </w:pPr>
                  <w:r w:rsidRPr="004E0C2E">
                    <w:rPr>
                      <w:rFonts w:ascii="Arial" w:eastAsia="Times New Roman" w:hAnsi="Arial" w:cs="Arial"/>
                      <w:sz w:val="18"/>
                      <w:szCs w:val="18"/>
                    </w:rPr>
                    <w:t>Maintained accurate records of employee performance, attendance, leave requests, and disciplinary actions.</w:t>
                  </w:r>
                </w:p>
              </w:tc>
            </w:tr>
            <w:tr w:rsidR="001F7BAE" w:rsidRPr="00FA41C2" w14:paraId="7F6D1AD3" w14:textId="77777777" w:rsidTr="0075237B">
              <w:tc>
                <w:tcPr>
                  <w:tcW w:w="2514" w:type="dxa"/>
                </w:tcPr>
                <w:p w14:paraId="2948ADC7" w14:textId="3F864067" w:rsidR="001F7BAE" w:rsidRPr="00FA41C2" w:rsidRDefault="004E0C2E" w:rsidP="000C6E94">
                  <w:pPr>
                    <w:spacing w:after="140" w:line="240" w:lineRule="auto"/>
                    <w:ind w:right="547"/>
                    <w:jc w:val="both"/>
                    <w:rPr>
                      <w:rFonts w:ascii="Arial" w:hAnsi="Arial" w:cs="Arial"/>
                      <w:sz w:val="18"/>
                      <w:szCs w:val="18"/>
                    </w:rPr>
                  </w:pPr>
                  <w:r w:rsidRPr="004E0C2E">
                    <w:rPr>
                      <w:rFonts w:ascii="Arial" w:hAnsi="Arial" w:cs="Arial"/>
                      <w:caps/>
                      <w:sz w:val="18"/>
                      <w:szCs w:val="18"/>
                    </w:rPr>
                    <w:t>Heil Trailer, Inc</w:t>
                  </w:r>
                  <w:r>
                    <w:rPr>
                      <w:rFonts w:ascii="Arial" w:hAnsi="Arial" w:cs="Arial"/>
                      <w:caps/>
                      <w:sz w:val="18"/>
                      <w:szCs w:val="18"/>
                    </w:rPr>
                    <w:t>,</w:t>
                  </w:r>
                  <w:r>
                    <w:t xml:space="preserve"> </w:t>
                  </w:r>
                  <w:r w:rsidR="0063062B">
                    <w:t>ATHENS GA</w:t>
                  </w:r>
                </w:p>
              </w:tc>
              <w:tc>
                <w:tcPr>
                  <w:tcW w:w="3614" w:type="dxa"/>
                </w:tcPr>
                <w:p w14:paraId="643F789E" w14:textId="77EF008A" w:rsidR="001F7BAE" w:rsidRPr="00FA41C2" w:rsidRDefault="004E0C2E" w:rsidP="000C6E94">
                  <w:pPr>
                    <w:spacing w:after="140" w:line="240" w:lineRule="auto"/>
                    <w:ind w:right="547"/>
                    <w:jc w:val="both"/>
                    <w:rPr>
                      <w:rFonts w:ascii="Arial" w:hAnsi="Arial" w:cs="Arial"/>
                      <w:sz w:val="18"/>
                      <w:szCs w:val="18"/>
                    </w:rPr>
                  </w:pPr>
                  <w:r w:rsidRPr="004E0C2E">
                    <w:rPr>
                      <w:rFonts w:ascii="Arial" w:hAnsi="Arial" w:cs="Arial"/>
                      <w:caps/>
                      <w:sz w:val="18"/>
                      <w:szCs w:val="18"/>
                    </w:rPr>
                    <w:t>Tier 1 Help Desk Technician</w:t>
                  </w:r>
                </w:p>
              </w:tc>
              <w:tc>
                <w:tcPr>
                  <w:tcW w:w="1997" w:type="dxa"/>
                </w:tcPr>
                <w:p w14:paraId="72B7E705" w14:textId="77777777" w:rsidR="00C96B76" w:rsidRPr="00C96B76" w:rsidRDefault="00C96B76" w:rsidP="00C96B76">
                  <w:pPr>
                    <w:spacing w:after="140" w:line="240" w:lineRule="auto"/>
                    <w:ind w:right="547"/>
                    <w:jc w:val="both"/>
                    <w:rPr>
                      <w:rFonts w:ascii="Arial" w:hAnsi="Arial" w:cs="Arial"/>
                      <w:sz w:val="18"/>
                      <w:szCs w:val="18"/>
                    </w:rPr>
                  </w:pPr>
                </w:p>
                <w:p w14:paraId="7203309E" w14:textId="372B9F14" w:rsidR="001F7BAE" w:rsidRPr="00FA41C2" w:rsidRDefault="004E0C2E" w:rsidP="00C96B76">
                  <w:pPr>
                    <w:spacing w:after="140" w:line="240" w:lineRule="auto"/>
                    <w:ind w:right="547"/>
                    <w:jc w:val="both"/>
                    <w:rPr>
                      <w:rFonts w:ascii="Arial" w:hAnsi="Arial" w:cs="Arial"/>
                      <w:sz w:val="18"/>
                      <w:szCs w:val="18"/>
                    </w:rPr>
                  </w:pPr>
                  <w:r w:rsidRPr="004E0C2E">
                    <w:rPr>
                      <w:rFonts w:ascii="Arial" w:hAnsi="Arial" w:cs="Arial"/>
                      <w:caps/>
                      <w:sz w:val="18"/>
                      <w:szCs w:val="18"/>
                    </w:rPr>
                    <w:t>08/2012 - 04/2015</w:t>
                  </w:r>
                </w:p>
              </w:tc>
            </w:tr>
            <w:tr w:rsidR="001F7BAE" w:rsidRPr="00FA41C2" w14:paraId="5651E619" w14:textId="77777777" w:rsidTr="0063062B">
              <w:trPr>
                <w:trHeight w:val="2655"/>
              </w:trPr>
              <w:tc>
                <w:tcPr>
                  <w:tcW w:w="8125" w:type="dxa"/>
                  <w:gridSpan w:val="3"/>
                </w:tcPr>
                <w:p w14:paraId="37B7C510"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lastRenderedPageBreak/>
                    <w:t>Provided technical assistance and support for incoming queries and issues related to computer systems, software, and hardware.</w:t>
                  </w:r>
                </w:p>
                <w:p w14:paraId="200FD42D" w14:textId="77777777" w:rsid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Created user accounts, maintained system documentation, tested and evaluated new technology.</w:t>
                  </w:r>
                </w:p>
                <w:p w14:paraId="69A4F748" w14:textId="61DBC75B" w:rsidR="0063062B" w:rsidRDefault="0063062B" w:rsidP="004E0C2E">
                  <w:pPr>
                    <w:pStyle w:val="ListParagraph"/>
                    <w:numPr>
                      <w:ilvl w:val="0"/>
                      <w:numId w:val="3"/>
                    </w:numPr>
                    <w:spacing w:after="160" w:line="240" w:lineRule="auto"/>
                    <w:jc w:val="both"/>
                    <w:rPr>
                      <w:rFonts w:ascii="Arial" w:hAnsi="Arial" w:cs="Arial"/>
                      <w:sz w:val="18"/>
                      <w:szCs w:val="18"/>
                    </w:rPr>
                  </w:pPr>
                  <w:r w:rsidRPr="0063062B">
                    <w:rPr>
                      <w:rFonts w:ascii="Arial" w:hAnsi="Arial" w:cs="Arial"/>
                      <w:sz w:val="18"/>
                      <w:szCs w:val="18"/>
                    </w:rPr>
                    <w:t>Applied ITIL principles to manage incidents and service requests, ensuring timely resolution and consistent communication with end-users, contributing to high user satisfaction and service reliability.</w:t>
                  </w:r>
                </w:p>
                <w:p w14:paraId="195CF530" w14:textId="77656E80" w:rsidR="0063062B" w:rsidRPr="004E0C2E" w:rsidRDefault="0063062B" w:rsidP="004E0C2E">
                  <w:pPr>
                    <w:pStyle w:val="ListParagraph"/>
                    <w:numPr>
                      <w:ilvl w:val="0"/>
                      <w:numId w:val="3"/>
                    </w:numPr>
                    <w:spacing w:after="160" w:line="240" w:lineRule="auto"/>
                    <w:jc w:val="both"/>
                    <w:rPr>
                      <w:rFonts w:ascii="Arial" w:hAnsi="Arial" w:cs="Arial"/>
                      <w:sz w:val="18"/>
                      <w:szCs w:val="18"/>
                    </w:rPr>
                  </w:pPr>
                  <w:r w:rsidRPr="0063062B">
                    <w:rPr>
                      <w:rFonts w:ascii="Arial" w:hAnsi="Arial" w:cs="Arial"/>
                      <w:sz w:val="18"/>
                      <w:szCs w:val="18"/>
                    </w:rPr>
                    <w:t>Developed and deployed Windows images using Microsoft Intune, automating the setup process for new devices, and maintaining standardized configurations across the organization.</w:t>
                  </w:r>
                </w:p>
                <w:p w14:paraId="1A4B8244"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Monitored performance and maintained systems according to requirements.</w:t>
                  </w:r>
                </w:p>
                <w:p w14:paraId="5DD11BDB"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Provided end-user training when needed.</w:t>
                  </w:r>
                </w:p>
                <w:p w14:paraId="3A268064"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Collaborated with IT team members to identify system requirements and resolve problems.</w:t>
                  </w:r>
                </w:p>
                <w:p w14:paraId="72186261"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Diagnosed and resolved hardware, software and connectivity issues for Windows- based environment, providing support for voicemail, telephone and PBX systems.</w:t>
                  </w:r>
                </w:p>
                <w:p w14:paraId="2C830C37"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Created new accounts in Active Directory, reset passwords, unlocked accounts, and maintained Group Policies.</w:t>
                  </w:r>
                </w:p>
                <w:p w14:paraId="3A785FE4"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Installed and maintained 40+ thin clients in large manufacturing plant.</w:t>
                  </w:r>
                </w:p>
                <w:p w14:paraId="3703735D"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r w:rsidRPr="004E0C2E">
                    <w:rPr>
                      <w:rFonts w:ascii="Arial" w:hAnsi="Arial" w:cs="Arial"/>
                      <w:sz w:val="18"/>
                      <w:szCs w:val="18"/>
                    </w:rPr>
                    <w:t>Installed operating system updates as required by company policy.</w:t>
                  </w:r>
                </w:p>
                <w:p w14:paraId="2BF7A3C1" w14:textId="56502C28" w:rsidR="000C6E94" w:rsidRPr="00FA41C2" w:rsidRDefault="000C6E94" w:rsidP="009D0C10">
                  <w:pPr>
                    <w:pStyle w:val="ListParagraph"/>
                    <w:spacing w:after="160" w:line="240" w:lineRule="auto"/>
                    <w:ind w:left="360"/>
                    <w:jc w:val="both"/>
                    <w:rPr>
                      <w:rFonts w:ascii="Arial" w:hAnsi="Arial" w:cs="Arial"/>
                      <w:sz w:val="18"/>
                      <w:szCs w:val="18"/>
                    </w:rPr>
                  </w:pPr>
                </w:p>
              </w:tc>
            </w:tr>
            <w:tr w:rsidR="000C6E94" w:rsidRPr="00FA41C2" w14:paraId="022569C0" w14:textId="77777777" w:rsidTr="00E65CBE">
              <w:tc>
                <w:tcPr>
                  <w:tcW w:w="8125" w:type="dxa"/>
                  <w:gridSpan w:val="3"/>
                </w:tcPr>
                <w:p w14:paraId="02012CEE" w14:textId="77777777" w:rsidR="000C6E94" w:rsidRPr="00077AB9" w:rsidRDefault="000C6E94" w:rsidP="000C6E94">
                  <w:pPr>
                    <w:spacing w:after="160" w:line="240" w:lineRule="auto"/>
                    <w:jc w:val="both"/>
                    <w:rPr>
                      <w:rFonts w:ascii="Arial" w:hAnsi="Arial" w:cs="Arial"/>
                      <w:caps/>
                      <w:sz w:val="18"/>
                      <w:szCs w:val="18"/>
                    </w:rPr>
                  </w:pPr>
                </w:p>
              </w:tc>
            </w:tr>
          </w:tbl>
          <w:p w14:paraId="2771AF81" w14:textId="7318CEA1" w:rsidR="007B60E2" w:rsidRPr="007B60E2" w:rsidRDefault="007B60E2" w:rsidP="0075237B">
            <w:pPr>
              <w:pStyle w:val="ListParagraph"/>
              <w:ind w:left="0"/>
              <w:rPr>
                <w:rFonts w:ascii="Arial" w:hAnsi="Arial" w:cs="Arial"/>
                <w:sz w:val="18"/>
                <w:szCs w:val="18"/>
              </w:rPr>
            </w:pPr>
          </w:p>
        </w:tc>
      </w:tr>
      <w:tr w:rsidR="001F7BAE" w:rsidRPr="00FA41C2" w14:paraId="14811660" w14:textId="77777777" w:rsidTr="009D0C10">
        <w:trPr>
          <w:trHeight w:val="952"/>
        </w:trPr>
        <w:tc>
          <w:tcPr>
            <w:tcW w:w="8606" w:type="dxa"/>
          </w:tcPr>
          <w:p w14:paraId="6910BB35" w14:textId="77777777" w:rsidR="00704717" w:rsidRDefault="001F7BAE" w:rsidP="009D0C10">
            <w:pPr>
              <w:spacing w:before="120" w:after="120" w:line="240" w:lineRule="auto"/>
              <w:jc w:val="both"/>
              <w:rPr>
                <w:rFonts w:ascii="Arial" w:hAnsi="Arial" w:cs="Arial"/>
                <w:b/>
                <w:sz w:val="18"/>
                <w:szCs w:val="18"/>
                <w:u w:val="single"/>
              </w:rPr>
            </w:pPr>
            <w:r w:rsidRPr="00FA41C2">
              <w:rPr>
                <w:rFonts w:ascii="Arial" w:hAnsi="Arial" w:cs="Arial"/>
                <w:b/>
                <w:sz w:val="18"/>
                <w:szCs w:val="18"/>
                <w:u w:val="single"/>
              </w:rPr>
              <w:lastRenderedPageBreak/>
              <w:t>Education</w:t>
            </w:r>
          </w:p>
          <w:p w14:paraId="68F756E9" w14:textId="3EC34B2B" w:rsidR="009D0C10" w:rsidRPr="004E0C2E" w:rsidRDefault="004E0C2E" w:rsidP="004E0C2E">
            <w:pPr>
              <w:pStyle w:val="ListParagraph"/>
              <w:numPr>
                <w:ilvl w:val="0"/>
                <w:numId w:val="3"/>
              </w:numPr>
              <w:spacing w:after="160" w:line="240" w:lineRule="auto"/>
              <w:jc w:val="both"/>
              <w:rPr>
                <w:rFonts w:ascii="Arial" w:hAnsi="Arial" w:cs="Arial"/>
                <w:b/>
                <w:sz w:val="18"/>
                <w:szCs w:val="18"/>
                <w:u w:val="single"/>
              </w:rPr>
            </w:pPr>
            <w:r w:rsidRPr="004E0C2E">
              <w:rPr>
                <w:rFonts w:ascii="Arial" w:hAnsi="Arial" w:cs="Arial"/>
                <w:sz w:val="18"/>
                <w:szCs w:val="18"/>
              </w:rPr>
              <w:t>Associated of Science        University of Alaska Anchorage</w:t>
            </w:r>
            <w:r>
              <w:rPr>
                <w:rFonts w:ascii="Arial" w:hAnsi="Arial" w:cs="Arial"/>
                <w:sz w:val="18"/>
                <w:szCs w:val="18"/>
              </w:rPr>
              <w:t xml:space="preserve">             </w:t>
            </w:r>
            <w:r w:rsidR="0063062B">
              <w:rPr>
                <w:rFonts w:ascii="Arial" w:hAnsi="Arial" w:cs="Arial"/>
                <w:sz w:val="18"/>
                <w:szCs w:val="18"/>
              </w:rPr>
              <w:t>Atlanta GA</w:t>
            </w:r>
            <w:r>
              <w:rPr>
                <w:rFonts w:ascii="Arial" w:hAnsi="Arial" w:cs="Arial"/>
                <w:sz w:val="18"/>
                <w:szCs w:val="18"/>
              </w:rPr>
              <w:br/>
            </w:r>
            <w:r>
              <w:rPr>
                <w:rFonts w:ascii="Arial" w:hAnsi="Arial" w:cs="Arial"/>
                <w:sz w:val="18"/>
                <w:szCs w:val="18"/>
              </w:rPr>
              <w:br/>
            </w:r>
            <w:r>
              <w:rPr>
                <w:rFonts w:ascii="Arial" w:hAnsi="Arial" w:cs="Arial"/>
                <w:sz w:val="18"/>
                <w:szCs w:val="18"/>
              </w:rPr>
              <w:br/>
            </w:r>
            <w:r w:rsidRPr="004E0C2E">
              <w:rPr>
                <w:rFonts w:ascii="Arial" w:eastAsia="Times New Roman" w:hAnsi="Arial" w:cs="Arial"/>
                <w:b/>
                <w:sz w:val="18"/>
                <w:szCs w:val="18"/>
                <w:u w:val="single"/>
              </w:rPr>
              <w:t xml:space="preserve">Certifications </w:t>
            </w:r>
          </w:p>
          <w:p w14:paraId="4DB9300D"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proofErr w:type="spellStart"/>
            <w:r w:rsidRPr="004E0C2E">
              <w:rPr>
                <w:rFonts w:ascii="Arial" w:hAnsi="Arial" w:cs="Arial"/>
                <w:sz w:val="18"/>
                <w:szCs w:val="18"/>
              </w:rPr>
              <w:t>CompTia</w:t>
            </w:r>
            <w:proofErr w:type="spellEnd"/>
            <w:r w:rsidRPr="004E0C2E">
              <w:rPr>
                <w:rFonts w:ascii="Arial" w:hAnsi="Arial" w:cs="Arial"/>
                <w:sz w:val="18"/>
                <w:szCs w:val="18"/>
              </w:rPr>
              <w:t xml:space="preserve"> A+</w:t>
            </w:r>
          </w:p>
          <w:p w14:paraId="68D9911E" w14:textId="77777777" w:rsidR="004E0C2E" w:rsidRPr="004E0C2E" w:rsidRDefault="004E0C2E" w:rsidP="004E0C2E">
            <w:pPr>
              <w:pStyle w:val="ListParagraph"/>
              <w:numPr>
                <w:ilvl w:val="0"/>
                <w:numId w:val="3"/>
              </w:numPr>
              <w:spacing w:after="160" w:line="240" w:lineRule="auto"/>
              <w:jc w:val="both"/>
              <w:rPr>
                <w:rFonts w:ascii="Arial" w:hAnsi="Arial" w:cs="Arial"/>
                <w:sz w:val="18"/>
                <w:szCs w:val="18"/>
              </w:rPr>
            </w:pPr>
            <w:proofErr w:type="spellStart"/>
            <w:r w:rsidRPr="004E0C2E">
              <w:rPr>
                <w:rFonts w:ascii="Arial" w:hAnsi="Arial" w:cs="Arial"/>
                <w:sz w:val="18"/>
                <w:szCs w:val="18"/>
              </w:rPr>
              <w:t>CompTia</w:t>
            </w:r>
            <w:proofErr w:type="spellEnd"/>
            <w:r w:rsidRPr="004E0C2E">
              <w:rPr>
                <w:rFonts w:ascii="Arial" w:hAnsi="Arial" w:cs="Arial"/>
                <w:sz w:val="18"/>
                <w:szCs w:val="18"/>
              </w:rPr>
              <w:t xml:space="preserve"> Net+</w:t>
            </w:r>
            <w:r w:rsidRPr="004E0C2E">
              <w:rPr>
                <w:rFonts w:ascii="Arial" w:hAnsi="Arial" w:cs="Arial"/>
                <w:sz w:val="18"/>
                <w:szCs w:val="18"/>
              </w:rPr>
              <w:tab/>
            </w:r>
          </w:p>
          <w:p w14:paraId="345DFB5E" w14:textId="0D30E53B" w:rsidR="004E0C2E" w:rsidRPr="004E0C2E" w:rsidRDefault="004E0C2E" w:rsidP="004E0C2E">
            <w:pPr>
              <w:pStyle w:val="ListParagraph"/>
              <w:spacing w:after="160" w:line="240" w:lineRule="auto"/>
              <w:ind w:left="360"/>
              <w:jc w:val="both"/>
              <w:rPr>
                <w:rFonts w:ascii="Arial" w:hAnsi="Arial" w:cs="Arial"/>
                <w:b/>
                <w:sz w:val="18"/>
                <w:szCs w:val="18"/>
                <w:u w:val="single"/>
              </w:rPr>
            </w:pPr>
          </w:p>
        </w:tc>
      </w:tr>
      <w:tr w:rsidR="001F7BAE" w:rsidRPr="00FA41C2" w14:paraId="72AD62FC" w14:textId="77777777" w:rsidTr="009D0C10">
        <w:trPr>
          <w:trHeight w:val="700"/>
        </w:trPr>
        <w:tc>
          <w:tcPr>
            <w:tcW w:w="8606" w:type="dxa"/>
          </w:tcPr>
          <w:p w14:paraId="704CE69C" w14:textId="77777777" w:rsidR="007B60E2" w:rsidRDefault="001F7BAE" w:rsidP="007B60E2">
            <w:pPr>
              <w:spacing w:before="120" w:after="120" w:line="240" w:lineRule="auto"/>
              <w:jc w:val="both"/>
              <w:rPr>
                <w:rFonts w:ascii="Arial" w:hAnsi="Arial" w:cs="Arial"/>
                <w:b/>
                <w:sz w:val="18"/>
                <w:szCs w:val="18"/>
              </w:rPr>
            </w:pPr>
            <w:r w:rsidRPr="00FA41C2">
              <w:rPr>
                <w:rFonts w:ascii="Arial" w:hAnsi="Arial" w:cs="Arial"/>
                <w:b/>
                <w:sz w:val="18"/>
                <w:szCs w:val="18"/>
              </w:rPr>
              <w:t>Other</w:t>
            </w:r>
            <w:r w:rsidR="00BC4380">
              <w:rPr>
                <w:rFonts w:ascii="Arial" w:hAnsi="Arial" w:cs="Arial"/>
                <w:b/>
                <w:sz w:val="18"/>
                <w:szCs w:val="18"/>
              </w:rPr>
              <w:t xml:space="preserve"> </w:t>
            </w:r>
          </w:p>
          <w:p w14:paraId="6D15A6D0" w14:textId="3B312E4F" w:rsidR="00CA4B89" w:rsidRPr="00CA4B89" w:rsidRDefault="00CA4B89" w:rsidP="00CA4B89">
            <w:pPr>
              <w:pStyle w:val="ListParagraph"/>
              <w:numPr>
                <w:ilvl w:val="0"/>
                <w:numId w:val="14"/>
              </w:numPr>
              <w:spacing w:before="120" w:after="120" w:line="240" w:lineRule="auto"/>
              <w:jc w:val="both"/>
              <w:rPr>
                <w:rFonts w:ascii="Arial" w:hAnsi="Arial" w:cs="Arial"/>
                <w:b/>
                <w:sz w:val="18"/>
                <w:szCs w:val="18"/>
              </w:rPr>
            </w:pPr>
          </w:p>
        </w:tc>
      </w:tr>
    </w:tbl>
    <w:p w14:paraId="06D08FA0" w14:textId="77777777" w:rsidR="001F7BAE" w:rsidRPr="00FA41C2" w:rsidRDefault="001F7BAE" w:rsidP="00CC0E84">
      <w:pPr>
        <w:jc w:val="both"/>
        <w:rPr>
          <w:rFonts w:ascii="Arial" w:hAnsi="Arial" w:cs="Arial"/>
          <w:sz w:val="18"/>
          <w:szCs w:val="18"/>
        </w:rPr>
      </w:pPr>
    </w:p>
    <w:sectPr w:rsidR="001F7BAE" w:rsidRPr="00FA41C2" w:rsidSect="00006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58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635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A5EFE"/>
    <w:multiLevelType w:val="hybridMultilevel"/>
    <w:tmpl w:val="6B9A6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B1012"/>
    <w:multiLevelType w:val="hybridMultilevel"/>
    <w:tmpl w:val="60BA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197EC0"/>
    <w:multiLevelType w:val="hybridMultilevel"/>
    <w:tmpl w:val="1B0E5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73270"/>
    <w:multiLevelType w:val="hybridMultilevel"/>
    <w:tmpl w:val="2846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16EF9"/>
    <w:multiLevelType w:val="hybridMultilevel"/>
    <w:tmpl w:val="18665D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4541BD"/>
    <w:multiLevelType w:val="hybridMultilevel"/>
    <w:tmpl w:val="675CBF34"/>
    <w:lvl w:ilvl="0" w:tplc="40090001">
      <w:start w:val="1"/>
      <w:numFmt w:val="bullet"/>
      <w:lvlText w:val=""/>
      <w:lvlJc w:val="left"/>
      <w:pPr>
        <w:ind w:left="1425" w:hanging="360"/>
      </w:pPr>
      <w:rPr>
        <w:rFonts w:ascii="Symbol" w:hAnsi="Symbol" w:hint="default"/>
      </w:rPr>
    </w:lvl>
    <w:lvl w:ilvl="1" w:tplc="40090003" w:tentative="1">
      <w:start w:val="1"/>
      <w:numFmt w:val="bullet"/>
      <w:lvlText w:val="o"/>
      <w:lvlJc w:val="left"/>
      <w:pPr>
        <w:ind w:left="2145" w:hanging="360"/>
      </w:pPr>
      <w:rPr>
        <w:rFonts w:ascii="Courier New" w:hAnsi="Courier New" w:cs="Courier New" w:hint="default"/>
      </w:rPr>
    </w:lvl>
    <w:lvl w:ilvl="2" w:tplc="40090005" w:tentative="1">
      <w:start w:val="1"/>
      <w:numFmt w:val="bullet"/>
      <w:lvlText w:val=""/>
      <w:lvlJc w:val="left"/>
      <w:pPr>
        <w:ind w:left="2865" w:hanging="360"/>
      </w:pPr>
      <w:rPr>
        <w:rFonts w:ascii="Wingdings" w:hAnsi="Wingdings" w:hint="default"/>
      </w:rPr>
    </w:lvl>
    <w:lvl w:ilvl="3" w:tplc="40090001" w:tentative="1">
      <w:start w:val="1"/>
      <w:numFmt w:val="bullet"/>
      <w:lvlText w:val=""/>
      <w:lvlJc w:val="left"/>
      <w:pPr>
        <w:ind w:left="3585" w:hanging="360"/>
      </w:pPr>
      <w:rPr>
        <w:rFonts w:ascii="Symbol" w:hAnsi="Symbol" w:hint="default"/>
      </w:rPr>
    </w:lvl>
    <w:lvl w:ilvl="4" w:tplc="40090003" w:tentative="1">
      <w:start w:val="1"/>
      <w:numFmt w:val="bullet"/>
      <w:lvlText w:val="o"/>
      <w:lvlJc w:val="left"/>
      <w:pPr>
        <w:ind w:left="4305" w:hanging="360"/>
      </w:pPr>
      <w:rPr>
        <w:rFonts w:ascii="Courier New" w:hAnsi="Courier New" w:cs="Courier New" w:hint="default"/>
      </w:rPr>
    </w:lvl>
    <w:lvl w:ilvl="5" w:tplc="40090005" w:tentative="1">
      <w:start w:val="1"/>
      <w:numFmt w:val="bullet"/>
      <w:lvlText w:val=""/>
      <w:lvlJc w:val="left"/>
      <w:pPr>
        <w:ind w:left="5025" w:hanging="360"/>
      </w:pPr>
      <w:rPr>
        <w:rFonts w:ascii="Wingdings" w:hAnsi="Wingdings" w:hint="default"/>
      </w:rPr>
    </w:lvl>
    <w:lvl w:ilvl="6" w:tplc="40090001" w:tentative="1">
      <w:start w:val="1"/>
      <w:numFmt w:val="bullet"/>
      <w:lvlText w:val=""/>
      <w:lvlJc w:val="left"/>
      <w:pPr>
        <w:ind w:left="5745" w:hanging="360"/>
      </w:pPr>
      <w:rPr>
        <w:rFonts w:ascii="Symbol" w:hAnsi="Symbol" w:hint="default"/>
      </w:rPr>
    </w:lvl>
    <w:lvl w:ilvl="7" w:tplc="40090003" w:tentative="1">
      <w:start w:val="1"/>
      <w:numFmt w:val="bullet"/>
      <w:lvlText w:val="o"/>
      <w:lvlJc w:val="left"/>
      <w:pPr>
        <w:ind w:left="6465" w:hanging="360"/>
      </w:pPr>
      <w:rPr>
        <w:rFonts w:ascii="Courier New" w:hAnsi="Courier New" w:cs="Courier New" w:hint="default"/>
      </w:rPr>
    </w:lvl>
    <w:lvl w:ilvl="8" w:tplc="40090005" w:tentative="1">
      <w:start w:val="1"/>
      <w:numFmt w:val="bullet"/>
      <w:lvlText w:val=""/>
      <w:lvlJc w:val="left"/>
      <w:pPr>
        <w:ind w:left="7185" w:hanging="360"/>
      </w:pPr>
      <w:rPr>
        <w:rFonts w:ascii="Wingdings" w:hAnsi="Wingdings" w:hint="default"/>
      </w:rPr>
    </w:lvl>
  </w:abstractNum>
  <w:abstractNum w:abstractNumId="8" w15:restartNumberingAfterBreak="0">
    <w:nsid w:val="42161077"/>
    <w:multiLevelType w:val="hybridMultilevel"/>
    <w:tmpl w:val="A1941D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8B3C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52A1C"/>
    <w:multiLevelType w:val="hybridMultilevel"/>
    <w:tmpl w:val="3FFC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B682B"/>
    <w:multiLevelType w:val="hybridMultilevel"/>
    <w:tmpl w:val="3DFEC5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F5BF4"/>
    <w:multiLevelType w:val="hybridMultilevel"/>
    <w:tmpl w:val="E678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95F04"/>
    <w:multiLevelType w:val="hybridMultilevel"/>
    <w:tmpl w:val="67128EFE"/>
    <w:lvl w:ilvl="0" w:tplc="40090005">
      <w:start w:val="1"/>
      <w:numFmt w:val="bullet"/>
      <w:lvlText w:val=""/>
      <w:lvlJc w:val="left"/>
      <w:pPr>
        <w:ind w:left="1065" w:hanging="360"/>
      </w:pPr>
      <w:rPr>
        <w:rFonts w:ascii="Wingdings" w:hAnsi="Wingdings"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14" w15:restartNumberingAfterBreak="0">
    <w:nsid w:val="73B83224"/>
    <w:multiLevelType w:val="hybridMultilevel"/>
    <w:tmpl w:val="0EB6DA0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23286488">
    <w:abstractNumId w:val="4"/>
  </w:num>
  <w:num w:numId="2" w16cid:durableId="806053318">
    <w:abstractNumId w:val="2"/>
  </w:num>
  <w:num w:numId="3" w16cid:durableId="211307498">
    <w:abstractNumId w:val="11"/>
  </w:num>
  <w:num w:numId="4" w16cid:durableId="430975475">
    <w:abstractNumId w:val="3"/>
  </w:num>
  <w:num w:numId="5" w16cid:durableId="353926846">
    <w:abstractNumId w:val="1"/>
  </w:num>
  <w:num w:numId="6" w16cid:durableId="1594051587">
    <w:abstractNumId w:val="0"/>
  </w:num>
  <w:num w:numId="7" w16cid:durableId="1041134178">
    <w:abstractNumId w:val="9"/>
  </w:num>
  <w:num w:numId="8" w16cid:durableId="1644699338">
    <w:abstractNumId w:val="13"/>
  </w:num>
  <w:num w:numId="9" w16cid:durableId="206992653">
    <w:abstractNumId w:val="8"/>
  </w:num>
  <w:num w:numId="10" w16cid:durableId="385027997">
    <w:abstractNumId w:val="6"/>
  </w:num>
  <w:num w:numId="11" w16cid:durableId="101271506">
    <w:abstractNumId w:val="5"/>
  </w:num>
  <w:num w:numId="12" w16cid:durableId="998268758">
    <w:abstractNumId w:val="7"/>
  </w:num>
  <w:num w:numId="13" w16cid:durableId="2114592318">
    <w:abstractNumId w:val="14"/>
  </w:num>
  <w:num w:numId="14" w16cid:durableId="1534229414">
    <w:abstractNumId w:val="12"/>
  </w:num>
  <w:num w:numId="15" w16cid:durableId="1458261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AE"/>
    <w:rsid w:val="00006C92"/>
    <w:rsid w:val="000273E5"/>
    <w:rsid w:val="00077AB9"/>
    <w:rsid w:val="000C6E94"/>
    <w:rsid w:val="00142436"/>
    <w:rsid w:val="00146E75"/>
    <w:rsid w:val="001F7BAE"/>
    <w:rsid w:val="002F4F16"/>
    <w:rsid w:val="003257C8"/>
    <w:rsid w:val="00376767"/>
    <w:rsid w:val="00396E6B"/>
    <w:rsid w:val="003E360C"/>
    <w:rsid w:val="004B1767"/>
    <w:rsid w:val="004E0C2E"/>
    <w:rsid w:val="004E7E9C"/>
    <w:rsid w:val="00515529"/>
    <w:rsid w:val="00537B46"/>
    <w:rsid w:val="00566F7F"/>
    <w:rsid w:val="005732EA"/>
    <w:rsid w:val="00593E19"/>
    <w:rsid w:val="005972A0"/>
    <w:rsid w:val="0060410C"/>
    <w:rsid w:val="00620889"/>
    <w:rsid w:val="006222BB"/>
    <w:rsid w:val="0063062B"/>
    <w:rsid w:val="00632211"/>
    <w:rsid w:val="00666B7E"/>
    <w:rsid w:val="006E4E23"/>
    <w:rsid w:val="00704717"/>
    <w:rsid w:val="007151C1"/>
    <w:rsid w:val="0075237B"/>
    <w:rsid w:val="007B2ED9"/>
    <w:rsid w:val="007B60E2"/>
    <w:rsid w:val="007D19E9"/>
    <w:rsid w:val="00836906"/>
    <w:rsid w:val="008B27E0"/>
    <w:rsid w:val="008C075B"/>
    <w:rsid w:val="008D583F"/>
    <w:rsid w:val="00952B52"/>
    <w:rsid w:val="009B4C69"/>
    <w:rsid w:val="009D0C10"/>
    <w:rsid w:val="009F6FC2"/>
    <w:rsid w:val="00B96D5B"/>
    <w:rsid w:val="00BA1FF7"/>
    <w:rsid w:val="00BB0370"/>
    <w:rsid w:val="00BC4380"/>
    <w:rsid w:val="00BF4A98"/>
    <w:rsid w:val="00C96B76"/>
    <w:rsid w:val="00CA4B89"/>
    <w:rsid w:val="00CC0E84"/>
    <w:rsid w:val="00CE0FB4"/>
    <w:rsid w:val="00CF55D3"/>
    <w:rsid w:val="00D159AD"/>
    <w:rsid w:val="00E11E20"/>
    <w:rsid w:val="00EF29B4"/>
    <w:rsid w:val="00F32A2B"/>
    <w:rsid w:val="00FA41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665E"/>
  <w15:docId w15:val="{54925131-E09F-465D-93A0-5DA08093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AE"/>
    <w:pPr>
      <w:spacing w:after="200" w:line="276" w:lineRule="auto"/>
    </w:pPr>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7BAE"/>
    <w:pPr>
      <w:ind w:left="720"/>
      <w:contextualSpacing/>
    </w:pPr>
    <w:rPr>
      <w:rFonts w:eastAsia="Calibri" w:cs="Kalinga"/>
    </w:rPr>
  </w:style>
  <w:style w:type="character" w:customStyle="1" w:styleId="CharAttribute1">
    <w:name w:val="CharAttribute1"/>
    <w:rsid w:val="001F7BAE"/>
    <w:rPr>
      <w:rFonts w:ascii="Arial" w:eastAsia="Arial"/>
      <w:sz w:val="18"/>
    </w:rPr>
  </w:style>
  <w:style w:type="character" w:styleId="Strong">
    <w:name w:val="Strong"/>
    <w:basedOn w:val="DefaultParagraphFont"/>
    <w:uiPriority w:val="22"/>
    <w:qFormat/>
    <w:rsid w:val="00CF55D3"/>
    <w:rPr>
      <w:b/>
      <w:bCs/>
    </w:rPr>
  </w:style>
  <w:style w:type="character" w:styleId="Emphasis">
    <w:name w:val="Emphasis"/>
    <w:basedOn w:val="DefaultParagraphFont"/>
    <w:uiPriority w:val="20"/>
    <w:qFormat/>
    <w:rsid w:val="00CF55D3"/>
    <w:rPr>
      <w:i/>
      <w:iCs/>
    </w:rPr>
  </w:style>
  <w:style w:type="character" w:customStyle="1" w:styleId="apple-converted-space">
    <w:name w:val="apple-converted-space"/>
    <w:basedOn w:val="DefaultParagraphFont"/>
    <w:rsid w:val="00CF55D3"/>
  </w:style>
  <w:style w:type="paragraph" w:styleId="NormalWeb">
    <w:name w:val="Normal (Web)"/>
    <w:basedOn w:val="Normal"/>
    <w:uiPriority w:val="99"/>
    <w:unhideWhenUsed/>
    <w:rsid w:val="007047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8342">
      <w:bodyDiv w:val="1"/>
      <w:marLeft w:val="0"/>
      <w:marRight w:val="0"/>
      <w:marTop w:val="0"/>
      <w:marBottom w:val="0"/>
      <w:divBdr>
        <w:top w:val="none" w:sz="0" w:space="0" w:color="auto"/>
        <w:left w:val="none" w:sz="0" w:space="0" w:color="auto"/>
        <w:bottom w:val="none" w:sz="0" w:space="0" w:color="auto"/>
        <w:right w:val="none" w:sz="0" w:space="0" w:color="auto"/>
      </w:divBdr>
    </w:div>
    <w:div w:id="126893528">
      <w:bodyDiv w:val="1"/>
      <w:marLeft w:val="0"/>
      <w:marRight w:val="0"/>
      <w:marTop w:val="0"/>
      <w:marBottom w:val="0"/>
      <w:divBdr>
        <w:top w:val="none" w:sz="0" w:space="0" w:color="auto"/>
        <w:left w:val="none" w:sz="0" w:space="0" w:color="auto"/>
        <w:bottom w:val="none" w:sz="0" w:space="0" w:color="auto"/>
        <w:right w:val="none" w:sz="0" w:space="0" w:color="auto"/>
      </w:divBdr>
    </w:div>
    <w:div w:id="144711597">
      <w:bodyDiv w:val="1"/>
      <w:marLeft w:val="0"/>
      <w:marRight w:val="0"/>
      <w:marTop w:val="0"/>
      <w:marBottom w:val="0"/>
      <w:divBdr>
        <w:top w:val="none" w:sz="0" w:space="0" w:color="auto"/>
        <w:left w:val="none" w:sz="0" w:space="0" w:color="auto"/>
        <w:bottom w:val="none" w:sz="0" w:space="0" w:color="auto"/>
        <w:right w:val="none" w:sz="0" w:space="0" w:color="auto"/>
      </w:divBdr>
    </w:div>
    <w:div w:id="179197267">
      <w:bodyDiv w:val="1"/>
      <w:marLeft w:val="0"/>
      <w:marRight w:val="0"/>
      <w:marTop w:val="0"/>
      <w:marBottom w:val="0"/>
      <w:divBdr>
        <w:top w:val="none" w:sz="0" w:space="0" w:color="auto"/>
        <w:left w:val="none" w:sz="0" w:space="0" w:color="auto"/>
        <w:bottom w:val="none" w:sz="0" w:space="0" w:color="auto"/>
        <w:right w:val="none" w:sz="0" w:space="0" w:color="auto"/>
      </w:divBdr>
    </w:div>
    <w:div w:id="197741624">
      <w:bodyDiv w:val="1"/>
      <w:marLeft w:val="0"/>
      <w:marRight w:val="0"/>
      <w:marTop w:val="0"/>
      <w:marBottom w:val="0"/>
      <w:divBdr>
        <w:top w:val="none" w:sz="0" w:space="0" w:color="auto"/>
        <w:left w:val="none" w:sz="0" w:space="0" w:color="auto"/>
        <w:bottom w:val="none" w:sz="0" w:space="0" w:color="auto"/>
        <w:right w:val="none" w:sz="0" w:space="0" w:color="auto"/>
      </w:divBdr>
    </w:div>
    <w:div w:id="198469945">
      <w:bodyDiv w:val="1"/>
      <w:marLeft w:val="0"/>
      <w:marRight w:val="0"/>
      <w:marTop w:val="0"/>
      <w:marBottom w:val="0"/>
      <w:divBdr>
        <w:top w:val="none" w:sz="0" w:space="0" w:color="auto"/>
        <w:left w:val="none" w:sz="0" w:space="0" w:color="auto"/>
        <w:bottom w:val="none" w:sz="0" w:space="0" w:color="auto"/>
        <w:right w:val="none" w:sz="0" w:space="0" w:color="auto"/>
      </w:divBdr>
    </w:div>
    <w:div w:id="200947373">
      <w:bodyDiv w:val="1"/>
      <w:marLeft w:val="0"/>
      <w:marRight w:val="0"/>
      <w:marTop w:val="0"/>
      <w:marBottom w:val="0"/>
      <w:divBdr>
        <w:top w:val="none" w:sz="0" w:space="0" w:color="auto"/>
        <w:left w:val="none" w:sz="0" w:space="0" w:color="auto"/>
        <w:bottom w:val="none" w:sz="0" w:space="0" w:color="auto"/>
        <w:right w:val="none" w:sz="0" w:space="0" w:color="auto"/>
      </w:divBdr>
    </w:div>
    <w:div w:id="245463589">
      <w:bodyDiv w:val="1"/>
      <w:marLeft w:val="0"/>
      <w:marRight w:val="0"/>
      <w:marTop w:val="0"/>
      <w:marBottom w:val="0"/>
      <w:divBdr>
        <w:top w:val="none" w:sz="0" w:space="0" w:color="auto"/>
        <w:left w:val="none" w:sz="0" w:space="0" w:color="auto"/>
        <w:bottom w:val="none" w:sz="0" w:space="0" w:color="auto"/>
        <w:right w:val="none" w:sz="0" w:space="0" w:color="auto"/>
      </w:divBdr>
    </w:div>
    <w:div w:id="306251512">
      <w:bodyDiv w:val="1"/>
      <w:marLeft w:val="0"/>
      <w:marRight w:val="0"/>
      <w:marTop w:val="0"/>
      <w:marBottom w:val="0"/>
      <w:divBdr>
        <w:top w:val="none" w:sz="0" w:space="0" w:color="auto"/>
        <w:left w:val="none" w:sz="0" w:space="0" w:color="auto"/>
        <w:bottom w:val="none" w:sz="0" w:space="0" w:color="auto"/>
        <w:right w:val="none" w:sz="0" w:space="0" w:color="auto"/>
      </w:divBdr>
    </w:div>
    <w:div w:id="320474150">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60399193">
      <w:bodyDiv w:val="1"/>
      <w:marLeft w:val="0"/>
      <w:marRight w:val="0"/>
      <w:marTop w:val="0"/>
      <w:marBottom w:val="0"/>
      <w:divBdr>
        <w:top w:val="none" w:sz="0" w:space="0" w:color="auto"/>
        <w:left w:val="none" w:sz="0" w:space="0" w:color="auto"/>
        <w:bottom w:val="none" w:sz="0" w:space="0" w:color="auto"/>
        <w:right w:val="none" w:sz="0" w:space="0" w:color="auto"/>
      </w:divBdr>
    </w:div>
    <w:div w:id="411053375">
      <w:bodyDiv w:val="1"/>
      <w:marLeft w:val="0"/>
      <w:marRight w:val="0"/>
      <w:marTop w:val="0"/>
      <w:marBottom w:val="0"/>
      <w:divBdr>
        <w:top w:val="none" w:sz="0" w:space="0" w:color="auto"/>
        <w:left w:val="none" w:sz="0" w:space="0" w:color="auto"/>
        <w:bottom w:val="none" w:sz="0" w:space="0" w:color="auto"/>
        <w:right w:val="none" w:sz="0" w:space="0" w:color="auto"/>
      </w:divBdr>
    </w:div>
    <w:div w:id="413094721">
      <w:bodyDiv w:val="1"/>
      <w:marLeft w:val="0"/>
      <w:marRight w:val="0"/>
      <w:marTop w:val="0"/>
      <w:marBottom w:val="0"/>
      <w:divBdr>
        <w:top w:val="none" w:sz="0" w:space="0" w:color="auto"/>
        <w:left w:val="none" w:sz="0" w:space="0" w:color="auto"/>
        <w:bottom w:val="none" w:sz="0" w:space="0" w:color="auto"/>
        <w:right w:val="none" w:sz="0" w:space="0" w:color="auto"/>
      </w:divBdr>
    </w:div>
    <w:div w:id="444665768">
      <w:bodyDiv w:val="1"/>
      <w:marLeft w:val="0"/>
      <w:marRight w:val="0"/>
      <w:marTop w:val="0"/>
      <w:marBottom w:val="0"/>
      <w:divBdr>
        <w:top w:val="none" w:sz="0" w:space="0" w:color="auto"/>
        <w:left w:val="none" w:sz="0" w:space="0" w:color="auto"/>
        <w:bottom w:val="none" w:sz="0" w:space="0" w:color="auto"/>
        <w:right w:val="none" w:sz="0" w:space="0" w:color="auto"/>
      </w:divBdr>
    </w:div>
    <w:div w:id="554775871">
      <w:bodyDiv w:val="1"/>
      <w:marLeft w:val="0"/>
      <w:marRight w:val="0"/>
      <w:marTop w:val="0"/>
      <w:marBottom w:val="0"/>
      <w:divBdr>
        <w:top w:val="none" w:sz="0" w:space="0" w:color="auto"/>
        <w:left w:val="none" w:sz="0" w:space="0" w:color="auto"/>
        <w:bottom w:val="none" w:sz="0" w:space="0" w:color="auto"/>
        <w:right w:val="none" w:sz="0" w:space="0" w:color="auto"/>
      </w:divBdr>
    </w:div>
    <w:div w:id="569853873">
      <w:bodyDiv w:val="1"/>
      <w:marLeft w:val="0"/>
      <w:marRight w:val="0"/>
      <w:marTop w:val="0"/>
      <w:marBottom w:val="0"/>
      <w:divBdr>
        <w:top w:val="none" w:sz="0" w:space="0" w:color="auto"/>
        <w:left w:val="none" w:sz="0" w:space="0" w:color="auto"/>
        <w:bottom w:val="none" w:sz="0" w:space="0" w:color="auto"/>
        <w:right w:val="none" w:sz="0" w:space="0" w:color="auto"/>
      </w:divBdr>
    </w:div>
    <w:div w:id="670178753">
      <w:bodyDiv w:val="1"/>
      <w:marLeft w:val="0"/>
      <w:marRight w:val="0"/>
      <w:marTop w:val="0"/>
      <w:marBottom w:val="0"/>
      <w:divBdr>
        <w:top w:val="none" w:sz="0" w:space="0" w:color="auto"/>
        <w:left w:val="none" w:sz="0" w:space="0" w:color="auto"/>
        <w:bottom w:val="none" w:sz="0" w:space="0" w:color="auto"/>
        <w:right w:val="none" w:sz="0" w:space="0" w:color="auto"/>
      </w:divBdr>
    </w:div>
    <w:div w:id="718551740">
      <w:bodyDiv w:val="1"/>
      <w:marLeft w:val="0"/>
      <w:marRight w:val="0"/>
      <w:marTop w:val="0"/>
      <w:marBottom w:val="0"/>
      <w:divBdr>
        <w:top w:val="none" w:sz="0" w:space="0" w:color="auto"/>
        <w:left w:val="none" w:sz="0" w:space="0" w:color="auto"/>
        <w:bottom w:val="none" w:sz="0" w:space="0" w:color="auto"/>
        <w:right w:val="none" w:sz="0" w:space="0" w:color="auto"/>
      </w:divBdr>
    </w:div>
    <w:div w:id="732849196">
      <w:bodyDiv w:val="1"/>
      <w:marLeft w:val="0"/>
      <w:marRight w:val="0"/>
      <w:marTop w:val="0"/>
      <w:marBottom w:val="0"/>
      <w:divBdr>
        <w:top w:val="none" w:sz="0" w:space="0" w:color="auto"/>
        <w:left w:val="none" w:sz="0" w:space="0" w:color="auto"/>
        <w:bottom w:val="none" w:sz="0" w:space="0" w:color="auto"/>
        <w:right w:val="none" w:sz="0" w:space="0" w:color="auto"/>
      </w:divBdr>
    </w:div>
    <w:div w:id="742682355">
      <w:bodyDiv w:val="1"/>
      <w:marLeft w:val="0"/>
      <w:marRight w:val="0"/>
      <w:marTop w:val="0"/>
      <w:marBottom w:val="0"/>
      <w:divBdr>
        <w:top w:val="none" w:sz="0" w:space="0" w:color="auto"/>
        <w:left w:val="none" w:sz="0" w:space="0" w:color="auto"/>
        <w:bottom w:val="none" w:sz="0" w:space="0" w:color="auto"/>
        <w:right w:val="none" w:sz="0" w:space="0" w:color="auto"/>
      </w:divBdr>
    </w:div>
    <w:div w:id="779295704">
      <w:bodyDiv w:val="1"/>
      <w:marLeft w:val="0"/>
      <w:marRight w:val="0"/>
      <w:marTop w:val="0"/>
      <w:marBottom w:val="0"/>
      <w:divBdr>
        <w:top w:val="none" w:sz="0" w:space="0" w:color="auto"/>
        <w:left w:val="none" w:sz="0" w:space="0" w:color="auto"/>
        <w:bottom w:val="none" w:sz="0" w:space="0" w:color="auto"/>
        <w:right w:val="none" w:sz="0" w:space="0" w:color="auto"/>
      </w:divBdr>
    </w:div>
    <w:div w:id="927154214">
      <w:bodyDiv w:val="1"/>
      <w:marLeft w:val="0"/>
      <w:marRight w:val="0"/>
      <w:marTop w:val="0"/>
      <w:marBottom w:val="0"/>
      <w:divBdr>
        <w:top w:val="none" w:sz="0" w:space="0" w:color="auto"/>
        <w:left w:val="none" w:sz="0" w:space="0" w:color="auto"/>
        <w:bottom w:val="none" w:sz="0" w:space="0" w:color="auto"/>
        <w:right w:val="none" w:sz="0" w:space="0" w:color="auto"/>
      </w:divBdr>
    </w:div>
    <w:div w:id="1051341520">
      <w:bodyDiv w:val="1"/>
      <w:marLeft w:val="0"/>
      <w:marRight w:val="0"/>
      <w:marTop w:val="0"/>
      <w:marBottom w:val="0"/>
      <w:divBdr>
        <w:top w:val="none" w:sz="0" w:space="0" w:color="auto"/>
        <w:left w:val="none" w:sz="0" w:space="0" w:color="auto"/>
        <w:bottom w:val="none" w:sz="0" w:space="0" w:color="auto"/>
        <w:right w:val="none" w:sz="0" w:space="0" w:color="auto"/>
      </w:divBdr>
    </w:div>
    <w:div w:id="1119840477">
      <w:bodyDiv w:val="1"/>
      <w:marLeft w:val="0"/>
      <w:marRight w:val="0"/>
      <w:marTop w:val="0"/>
      <w:marBottom w:val="0"/>
      <w:divBdr>
        <w:top w:val="none" w:sz="0" w:space="0" w:color="auto"/>
        <w:left w:val="none" w:sz="0" w:space="0" w:color="auto"/>
        <w:bottom w:val="none" w:sz="0" w:space="0" w:color="auto"/>
        <w:right w:val="none" w:sz="0" w:space="0" w:color="auto"/>
      </w:divBdr>
    </w:div>
    <w:div w:id="1191139685">
      <w:bodyDiv w:val="1"/>
      <w:marLeft w:val="0"/>
      <w:marRight w:val="0"/>
      <w:marTop w:val="0"/>
      <w:marBottom w:val="0"/>
      <w:divBdr>
        <w:top w:val="none" w:sz="0" w:space="0" w:color="auto"/>
        <w:left w:val="none" w:sz="0" w:space="0" w:color="auto"/>
        <w:bottom w:val="none" w:sz="0" w:space="0" w:color="auto"/>
        <w:right w:val="none" w:sz="0" w:space="0" w:color="auto"/>
      </w:divBdr>
    </w:div>
    <w:div w:id="1249997016">
      <w:bodyDiv w:val="1"/>
      <w:marLeft w:val="0"/>
      <w:marRight w:val="0"/>
      <w:marTop w:val="0"/>
      <w:marBottom w:val="0"/>
      <w:divBdr>
        <w:top w:val="none" w:sz="0" w:space="0" w:color="auto"/>
        <w:left w:val="none" w:sz="0" w:space="0" w:color="auto"/>
        <w:bottom w:val="none" w:sz="0" w:space="0" w:color="auto"/>
        <w:right w:val="none" w:sz="0" w:space="0" w:color="auto"/>
      </w:divBdr>
    </w:div>
    <w:div w:id="1270813964">
      <w:bodyDiv w:val="1"/>
      <w:marLeft w:val="0"/>
      <w:marRight w:val="0"/>
      <w:marTop w:val="0"/>
      <w:marBottom w:val="0"/>
      <w:divBdr>
        <w:top w:val="none" w:sz="0" w:space="0" w:color="auto"/>
        <w:left w:val="none" w:sz="0" w:space="0" w:color="auto"/>
        <w:bottom w:val="none" w:sz="0" w:space="0" w:color="auto"/>
        <w:right w:val="none" w:sz="0" w:space="0" w:color="auto"/>
      </w:divBdr>
    </w:div>
    <w:div w:id="1305962891">
      <w:bodyDiv w:val="1"/>
      <w:marLeft w:val="0"/>
      <w:marRight w:val="0"/>
      <w:marTop w:val="0"/>
      <w:marBottom w:val="0"/>
      <w:divBdr>
        <w:top w:val="none" w:sz="0" w:space="0" w:color="auto"/>
        <w:left w:val="none" w:sz="0" w:space="0" w:color="auto"/>
        <w:bottom w:val="none" w:sz="0" w:space="0" w:color="auto"/>
        <w:right w:val="none" w:sz="0" w:space="0" w:color="auto"/>
      </w:divBdr>
    </w:div>
    <w:div w:id="1341078383">
      <w:bodyDiv w:val="1"/>
      <w:marLeft w:val="0"/>
      <w:marRight w:val="0"/>
      <w:marTop w:val="0"/>
      <w:marBottom w:val="0"/>
      <w:divBdr>
        <w:top w:val="none" w:sz="0" w:space="0" w:color="auto"/>
        <w:left w:val="none" w:sz="0" w:space="0" w:color="auto"/>
        <w:bottom w:val="none" w:sz="0" w:space="0" w:color="auto"/>
        <w:right w:val="none" w:sz="0" w:space="0" w:color="auto"/>
      </w:divBdr>
    </w:div>
    <w:div w:id="1349138018">
      <w:bodyDiv w:val="1"/>
      <w:marLeft w:val="0"/>
      <w:marRight w:val="0"/>
      <w:marTop w:val="0"/>
      <w:marBottom w:val="0"/>
      <w:divBdr>
        <w:top w:val="none" w:sz="0" w:space="0" w:color="auto"/>
        <w:left w:val="none" w:sz="0" w:space="0" w:color="auto"/>
        <w:bottom w:val="none" w:sz="0" w:space="0" w:color="auto"/>
        <w:right w:val="none" w:sz="0" w:space="0" w:color="auto"/>
      </w:divBdr>
    </w:div>
    <w:div w:id="1467119391">
      <w:bodyDiv w:val="1"/>
      <w:marLeft w:val="0"/>
      <w:marRight w:val="0"/>
      <w:marTop w:val="0"/>
      <w:marBottom w:val="0"/>
      <w:divBdr>
        <w:top w:val="none" w:sz="0" w:space="0" w:color="auto"/>
        <w:left w:val="none" w:sz="0" w:space="0" w:color="auto"/>
        <w:bottom w:val="none" w:sz="0" w:space="0" w:color="auto"/>
        <w:right w:val="none" w:sz="0" w:space="0" w:color="auto"/>
      </w:divBdr>
    </w:div>
    <w:div w:id="1488477707">
      <w:bodyDiv w:val="1"/>
      <w:marLeft w:val="0"/>
      <w:marRight w:val="0"/>
      <w:marTop w:val="0"/>
      <w:marBottom w:val="0"/>
      <w:divBdr>
        <w:top w:val="none" w:sz="0" w:space="0" w:color="auto"/>
        <w:left w:val="none" w:sz="0" w:space="0" w:color="auto"/>
        <w:bottom w:val="none" w:sz="0" w:space="0" w:color="auto"/>
        <w:right w:val="none" w:sz="0" w:space="0" w:color="auto"/>
      </w:divBdr>
    </w:div>
    <w:div w:id="1498618455">
      <w:bodyDiv w:val="1"/>
      <w:marLeft w:val="0"/>
      <w:marRight w:val="0"/>
      <w:marTop w:val="0"/>
      <w:marBottom w:val="0"/>
      <w:divBdr>
        <w:top w:val="none" w:sz="0" w:space="0" w:color="auto"/>
        <w:left w:val="none" w:sz="0" w:space="0" w:color="auto"/>
        <w:bottom w:val="none" w:sz="0" w:space="0" w:color="auto"/>
        <w:right w:val="none" w:sz="0" w:space="0" w:color="auto"/>
      </w:divBdr>
    </w:div>
    <w:div w:id="1501658552">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
    <w:div w:id="1580940945">
      <w:bodyDiv w:val="1"/>
      <w:marLeft w:val="0"/>
      <w:marRight w:val="0"/>
      <w:marTop w:val="0"/>
      <w:marBottom w:val="0"/>
      <w:divBdr>
        <w:top w:val="none" w:sz="0" w:space="0" w:color="auto"/>
        <w:left w:val="none" w:sz="0" w:space="0" w:color="auto"/>
        <w:bottom w:val="none" w:sz="0" w:space="0" w:color="auto"/>
        <w:right w:val="none" w:sz="0" w:space="0" w:color="auto"/>
      </w:divBdr>
    </w:div>
    <w:div w:id="1619412674">
      <w:bodyDiv w:val="1"/>
      <w:marLeft w:val="0"/>
      <w:marRight w:val="0"/>
      <w:marTop w:val="0"/>
      <w:marBottom w:val="0"/>
      <w:divBdr>
        <w:top w:val="none" w:sz="0" w:space="0" w:color="auto"/>
        <w:left w:val="none" w:sz="0" w:space="0" w:color="auto"/>
        <w:bottom w:val="none" w:sz="0" w:space="0" w:color="auto"/>
        <w:right w:val="none" w:sz="0" w:space="0" w:color="auto"/>
      </w:divBdr>
    </w:div>
    <w:div w:id="1630866534">
      <w:bodyDiv w:val="1"/>
      <w:marLeft w:val="0"/>
      <w:marRight w:val="0"/>
      <w:marTop w:val="0"/>
      <w:marBottom w:val="0"/>
      <w:divBdr>
        <w:top w:val="none" w:sz="0" w:space="0" w:color="auto"/>
        <w:left w:val="none" w:sz="0" w:space="0" w:color="auto"/>
        <w:bottom w:val="none" w:sz="0" w:space="0" w:color="auto"/>
        <w:right w:val="none" w:sz="0" w:space="0" w:color="auto"/>
      </w:divBdr>
    </w:div>
    <w:div w:id="1653950375">
      <w:bodyDiv w:val="1"/>
      <w:marLeft w:val="0"/>
      <w:marRight w:val="0"/>
      <w:marTop w:val="0"/>
      <w:marBottom w:val="0"/>
      <w:divBdr>
        <w:top w:val="none" w:sz="0" w:space="0" w:color="auto"/>
        <w:left w:val="none" w:sz="0" w:space="0" w:color="auto"/>
        <w:bottom w:val="none" w:sz="0" w:space="0" w:color="auto"/>
        <w:right w:val="none" w:sz="0" w:space="0" w:color="auto"/>
      </w:divBdr>
    </w:div>
    <w:div w:id="1706978314">
      <w:bodyDiv w:val="1"/>
      <w:marLeft w:val="0"/>
      <w:marRight w:val="0"/>
      <w:marTop w:val="0"/>
      <w:marBottom w:val="0"/>
      <w:divBdr>
        <w:top w:val="none" w:sz="0" w:space="0" w:color="auto"/>
        <w:left w:val="none" w:sz="0" w:space="0" w:color="auto"/>
        <w:bottom w:val="none" w:sz="0" w:space="0" w:color="auto"/>
        <w:right w:val="none" w:sz="0" w:space="0" w:color="auto"/>
      </w:divBdr>
    </w:div>
    <w:div w:id="1747341724">
      <w:bodyDiv w:val="1"/>
      <w:marLeft w:val="0"/>
      <w:marRight w:val="0"/>
      <w:marTop w:val="0"/>
      <w:marBottom w:val="0"/>
      <w:divBdr>
        <w:top w:val="none" w:sz="0" w:space="0" w:color="auto"/>
        <w:left w:val="none" w:sz="0" w:space="0" w:color="auto"/>
        <w:bottom w:val="none" w:sz="0" w:space="0" w:color="auto"/>
        <w:right w:val="none" w:sz="0" w:space="0" w:color="auto"/>
      </w:divBdr>
    </w:div>
    <w:div w:id="2005472783">
      <w:bodyDiv w:val="1"/>
      <w:marLeft w:val="0"/>
      <w:marRight w:val="0"/>
      <w:marTop w:val="0"/>
      <w:marBottom w:val="0"/>
      <w:divBdr>
        <w:top w:val="none" w:sz="0" w:space="0" w:color="auto"/>
        <w:left w:val="none" w:sz="0" w:space="0" w:color="auto"/>
        <w:bottom w:val="none" w:sz="0" w:space="0" w:color="auto"/>
        <w:right w:val="none" w:sz="0" w:space="0" w:color="auto"/>
      </w:divBdr>
      <w:divsChild>
        <w:div w:id="86509642">
          <w:marLeft w:val="0"/>
          <w:marRight w:val="0"/>
          <w:marTop w:val="0"/>
          <w:marBottom w:val="0"/>
          <w:divBdr>
            <w:top w:val="none" w:sz="0" w:space="0" w:color="auto"/>
            <w:left w:val="none" w:sz="0" w:space="0" w:color="auto"/>
            <w:bottom w:val="none" w:sz="0" w:space="0" w:color="auto"/>
            <w:right w:val="none" w:sz="0" w:space="0" w:color="auto"/>
          </w:divBdr>
          <w:divsChild>
            <w:div w:id="119302715">
              <w:marLeft w:val="0"/>
              <w:marRight w:val="0"/>
              <w:marTop w:val="0"/>
              <w:marBottom w:val="0"/>
              <w:divBdr>
                <w:top w:val="none" w:sz="0" w:space="0" w:color="auto"/>
                <w:left w:val="none" w:sz="0" w:space="0" w:color="auto"/>
                <w:bottom w:val="none" w:sz="0" w:space="0" w:color="auto"/>
                <w:right w:val="none" w:sz="0" w:space="0" w:color="auto"/>
              </w:divBdr>
              <w:divsChild>
                <w:div w:id="14166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 Raval</dc:creator>
  <cp:lastModifiedBy>Priyanka Pal</cp:lastModifiedBy>
  <cp:revision>2</cp:revision>
  <dcterms:created xsi:type="dcterms:W3CDTF">2024-08-14T22:13:00Z</dcterms:created>
  <dcterms:modified xsi:type="dcterms:W3CDTF">2024-08-14T22:13:00Z</dcterms:modified>
</cp:coreProperties>
</file>