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47C18" w14:textId="3D9400C1" w:rsidR="00A61B78" w:rsidRDefault="00A61B78" w:rsidP="0059295C">
      <w:pPr>
        <w:spacing w:after="100" w:line="240" w:lineRule="auto"/>
        <w:ind w:left="0" w:hanging="2"/>
        <w:jc w:val="center"/>
        <w:rPr>
          <w:b/>
          <w:bCs/>
        </w:rPr>
      </w:pPr>
      <w:proofErr w:type="spellStart"/>
      <w:r w:rsidRPr="003D7680">
        <w:rPr>
          <w:b/>
        </w:rPr>
        <w:t>Aderius</w:t>
      </w:r>
      <w:proofErr w:type="spellEnd"/>
      <w:r w:rsidRPr="003D7680">
        <w:rPr>
          <w:b/>
        </w:rPr>
        <w:t xml:space="preserve"> F </w:t>
      </w:r>
      <w:proofErr w:type="spellStart"/>
      <w:r w:rsidRPr="003D7680">
        <w:rPr>
          <w:b/>
        </w:rPr>
        <w:t>Sumlin</w:t>
      </w:r>
      <w:proofErr w:type="spellEnd"/>
      <w:r w:rsidRPr="00803C77">
        <w:rPr>
          <w:b/>
          <w:bCs/>
        </w:rPr>
        <w:t xml:space="preserve"> </w:t>
      </w:r>
    </w:p>
    <w:p w14:paraId="5C7FD8E1" w14:textId="04786EDE" w:rsidR="004D322A" w:rsidRPr="00803C77" w:rsidRDefault="00A61B78" w:rsidP="0059295C">
      <w:pPr>
        <w:spacing w:after="100" w:line="240" w:lineRule="auto"/>
        <w:ind w:left="0" w:hanging="2"/>
        <w:jc w:val="center"/>
        <w:rPr>
          <w:rFonts w:eastAsia="Times New Roman"/>
          <w:b/>
          <w:bCs/>
        </w:rPr>
      </w:pPr>
      <w:r>
        <w:rPr>
          <w:b/>
          <w:bCs/>
        </w:rPr>
        <w:t>Atlanta,GA</w:t>
      </w:r>
    </w:p>
    <w:tbl>
      <w:tblPr>
        <w:tblStyle w:val="a"/>
        <w:tblW w:w="9918" w:type="dxa"/>
        <w:tblInd w:w="-108" w:type="dxa"/>
        <w:tblBorders>
          <w:top w:val="single" w:sz="8" w:space="0" w:color="009999"/>
          <w:left w:val="single" w:sz="8" w:space="0" w:color="009999"/>
          <w:bottom w:val="single" w:sz="8" w:space="0" w:color="009999"/>
          <w:right w:val="single" w:sz="8" w:space="0" w:color="009999"/>
          <w:insideH w:val="single" w:sz="8" w:space="0" w:color="009999"/>
          <w:insideV w:val="single" w:sz="8" w:space="0" w:color="009999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68681E" w:rsidRPr="00803C77" w14:paraId="5E32643C" w14:textId="77777777">
        <w:trPr>
          <w:trHeight w:val="430"/>
        </w:trPr>
        <w:tc>
          <w:tcPr>
            <w:tcW w:w="9918" w:type="dxa"/>
          </w:tcPr>
          <w:p w14:paraId="5094DAC7" w14:textId="77777777" w:rsidR="004D1E1F" w:rsidRPr="00803C77" w:rsidRDefault="00AA3387" w:rsidP="004D1E1F">
            <w:pPr>
              <w:pStyle w:val="ListParagraph"/>
              <w:ind w:left="0" w:hanging="2"/>
              <w:rPr>
                <w:b/>
                <w:bCs/>
              </w:rPr>
            </w:pPr>
            <w:r w:rsidRPr="00803C77">
              <w:rPr>
                <w:b/>
                <w:bCs/>
              </w:rPr>
              <w:t>S</w:t>
            </w:r>
            <w:r w:rsidR="00893017" w:rsidRPr="00803C77">
              <w:rPr>
                <w:b/>
                <w:bCs/>
              </w:rPr>
              <w:t>ummary</w:t>
            </w:r>
            <w:r w:rsidRPr="00803C77">
              <w:rPr>
                <w:b/>
                <w:bCs/>
              </w:rPr>
              <w:t>:</w:t>
            </w:r>
          </w:p>
          <w:p w14:paraId="19474518" w14:textId="2A9D3D96" w:rsidR="005A2FEA" w:rsidRPr="001A102A" w:rsidRDefault="001A102A" w:rsidP="001A102A">
            <w:pPr>
              <w:ind w:left="0" w:hanging="2"/>
            </w:pPr>
            <w:r w:rsidRPr="001A102A">
              <w:t xml:space="preserve">As a recent graduate with a master’s degree in </w:t>
            </w:r>
            <w:proofErr w:type="spellStart"/>
            <w:r w:rsidRPr="001A102A">
              <w:t>Cybersecurity</w:t>
            </w:r>
            <w:proofErr w:type="spellEnd"/>
            <w:r w:rsidRPr="001A102A">
              <w:t xml:space="preserve"> from Kennesaw State University, equipped with practical experience in mobile support and help desk roles. Eager to leverage academic knowledge and hands-on experience to pursue a dynamic IT role with opportunities for growth and transition into </w:t>
            </w:r>
            <w:proofErr w:type="spellStart"/>
            <w:r w:rsidRPr="001A102A">
              <w:t>cybersecurity</w:t>
            </w:r>
            <w:proofErr w:type="spellEnd"/>
            <w:r w:rsidRPr="001A102A">
              <w:t>. Seeking a challenging position where I can contribute my skills and enthusiasm, while continuing to learn and develop in a rapidly evolving industry.</w:t>
            </w:r>
          </w:p>
        </w:tc>
      </w:tr>
      <w:tr w:rsidR="00AB4831" w:rsidRPr="00803C77" w14:paraId="08D3C15D" w14:textId="77777777">
        <w:trPr>
          <w:trHeight w:val="430"/>
        </w:trPr>
        <w:tc>
          <w:tcPr>
            <w:tcW w:w="9918" w:type="dxa"/>
          </w:tcPr>
          <w:p w14:paraId="14640A57" w14:textId="77777777" w:rsidR="00AB4831" w:rsidRPr="00803C77" w:rsidRDefault="00AB4831" w:rsidP="004D1E1F">
            <w:pPr>
              <w:pStyle w:val="ListParagraph"/>
              <w:ind w:left="0" w:hanging="2"/>
              <w:rPr>
                <w:b/>
                <w:bCs/>
              </w:rPr>
            </w:pPr>
            <w:r w:rsidRPr="00803C77">
              <w:rPr>
                <w:b/>
                <w:bCs/>
              </w:rPr>
              <w:t>Skills:</w:t>
            </w:r>
          </w:p>
          <w:p w14:paraId="3AF97C0C" w14:textId="77777777" w:rsidR="001A102A" w:rsidRPr="001A102A" w:rsidRDefault="001A102A" w:rsidP="001A102A">
            <w:pPr>
              <w:pStyle w:val="ListParagraph"/>
              <w:numPr>
                <w:ilvl w:val="0"/>
                <w:numId w:val="25"/>
              </w:num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ajorHAnsi" w:hAnsiTheme="majorHAnsi" w:cstheme="majorHAnsi"/>
              </w:rPr>
            </w:pPr>
            <w:r w:rsidRPr="001A102A">
              <w:rPr>
                <w:rFonts w:asciiTheme="majorHAnsi" w:hAnsiTheme="majorHAnsi" w:cstheme="majorHAnsi"/>
              </w:rPr>
              <w:t>Mobile Support, MFA</w:t>
            </w:r>
          </w:p>
          <w:p w14:paraId="1018B952" w14:textId="77777777" w:rsidR="001A102A" w:rsidRPr="001A102A" w:rsidRDefault="001A102A" w:rsidP="001A102A">
            <w:pPr>
              <w:pStyle w:val="ListParagraph"/>
              <w:numPr>
                <w:ilvl w:val="0"/>
                <w:numId w:val="25"/>
              </w:num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ajorHAnsi" w:hAnsiTheme="majorHAnsi" w:cstheme="majorHAnsi"/>
              </w:rPr>
            </w:pPr>
            <w:r w:rsidRPr="001A102A">
              <w:rPr>
                <w:rFonts w:asciiTheme="majorHAnsi" w:hAnsiTheme="majorHAnsi" w:cstheme="majorHAnsi"/>
              </w:rPr>
              <w:t>Lockout Accounts, Access Cards</w:t>
            </w:r>
          </w:p>
          <w:p w14:paraId="1F8A33EA" w14:textId="77777777" w:rsidR="001A102A" w:rsidRPr="001A102A" w:rsidRDefault="001A102A" w:rsidP="001A102A">
            <w:pPr>
              <w:pStyle w:val="ListParagraph"/>
              <w:numPr>
                <w:ilvl w:val="0"/>
                <w:numId w:val="25"/>
              </w:num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ajorHAnsi" w:hAnsiTheme="majorHAnsi" w:cstheme="majorHAnsi"/>
              </w:rPr>
            </w:pPr>
            <w:r w:rsidRPr="001A102A">
              <w:rPr>
                <w:rFonts w:asciiTheme="majorHAnsi" w:hAnsiTheme="majorHAnsi" w:cstheme="majorHAnsi"/>
              </w:rPr>
              <w:t>Windows, Android, iPhone</w:t>
            </w:r>
          </w:p>
          <w:p w14:paraId="13F66988" w14:textId="77777777" w:rsidR="001A102A" w:rsidRPr="001A102A" w:rsidRDefault="001A102A" w:rsidP="001A102A">
            <w:pPr>
              <w:pStyle w:val="ListParagraph"/>
              <w:numPr>
                <w:ilvl w:val="0"/>
                <w:numId w:val="25"/>
              </w:num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ajorHAnsi" w:hAnsiTheme="majorHAnsi" w:cstheme="majorHAnsi"/>
              </w:rPr>
            </w:pPr>
            <w:r w:rsidRPr="001A102A">
              <w:rPr>
                <w:rFonts w:asciiTheme="majorHAnsi" w:hAnsiTheme="majorHAnsi" w:cstheme="majorHAnsi"/>
              </w:rPr>
              <w:t xml:space="preserve">Kali, Linux, JIRA, OKTA, </w:t>
            </w:r>
          </w:p>
          <w:p w14:paraId="6F3B51DB" w14:textId="77777777" w:rsidR="001A102A" w:rsidRPr="001A102A" w:rsidRDefault="001A102A" w:rsidP="001A102A">
            <w:pPr>
              <w:pStyle w:val="ListParagraph"/>
              <w:numPr>
                <w:ilvl w:val="0"/>
                <w:numId w:val="25"/>
              </w:num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ajorHAnsi" w:hAnsiTheme="majorHAnsi" w:cstheme="majorHAnsi"/>
              </w:rPr>
            </w:pPr>
            <w:r w:rsidRPr="001A102A">
              <w:rPr>
                <w:rFonts w:asciiTheme="majorHAnsi" w:hAnsiTheme="majorHAnsi" w:cstheme="majorHAnsi"/>
              </w:rPr>
              <w:t>O365, Active Directory</w:t>
            </w:r>
          </w:p>
          <w:p w14:paraId="51C03B63" w14:textId="77777777" w:rsidR="001A102A" w:rsidRPr="001A102A" w:rsidRDefault="001A102A" w:rsidP="001A102A">
            <w:pPr>
              <w:pStyle w:val="ListParagraph"/>
              <w:numPr>
                <w:ilvl w:val="0"/>
                <w:numId w:val="25"/>
              </w:num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ajorHAnsi" w:hAnsiTheme="majorHAnsi" w:cstheme="majorHAnsi"/>
              </w:rPr>
            </w:pPr>
            <w:r w:rsidRPr="001A102A">
              <w:rPr>
                <w:rFonts w:asciiTheme="majorHAnsi" w:hAnsiTheme="majorHAnsi" w:cstheme="majorHAnsi"/>
              </w:rPr>
              <w:t xml:space="preserve">Python, </w:t>
            </w:r>
            <w:proofErr w:type="spellStart"/>
            <w:r w:rsidRPr="001A102A">
              <w:rPr>
                <w:rFonts w:asciiTheme="majorHAnsi" w:hAnsiTheme="majorHAnsi" w:cstheme="majorHAnsi"/>
              </w:rPr>
              <w:t>Wireshark</w:t>
            </w:r>
            <w:proofErr w:type="spellEnd"/>
            <w:r w:rsidRPr="001A102A">
              <w:rPr>
                <w:rFonts w:asciiTheme="majorHAnsi" w:hAnsiTheme="majorHAnsi" w:cstheme="majorHAnsi"/>
              </w:rPr>
              <w:t>, Clearwater</w:t>
            </w:r>
          </w:p>
          <w:p w14:paraId="56B3367B" w14:textId="77777777" w:rsidR="001A102A" w:rsidRPr="001A102A" w:rsidRDefault="001A102A" w:rsidP="001A102A">
            <w:pPr>
              <w:pStyle w:val="ListParagraph"/>
              <w:numPr>
                <w:ilvl w:val="0"/>
                <w:numId w:val="25"/>
              </w:num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ajorHAnsi" w:hAnsiTheme="majorHAnsi" w:cstheme="majorHAnsi"/>
              </w:rPr>
            </w:pPr>
            <w:r w:rsidRPr="001A102A">
              <w:rPr>
                <w:rFonts w:asciiTheme="majorHAnsi" w:hAnsiTheme="majorHAnsi" w:cstheme="majorHAnsi"/>
              </w:rPr>
              <w:t xml:space="preserve">Familiar with </w:t>
            </w:r>
            <w:proofErr w:type="spellStart"/>
            <w:r w:rsidRPr="001A102A">
              <w:rPr>
                <w:rFonts w:asciiTheme="majorHAnsi" w:hAnsiTheme="majorHAnsi" w:cstheme="majorHAnsi"/>
              </w:rPr>
              <w:t>Kaltura</w:t>
            </w:r>
            <w:proofErr w:type="spellEnd"/>
          </w:p>
          <w:p w14:paraId="343DEDA4" w14:textId="77777777" w:rsidR="001A102A" w:rsidRPr="001A102A" w:rsidRDefault="001A102A" w:rsidP="001A102A">
            <w:pPr>
              <w:pStyle w:val="ListParagraph"/>
              <w:numPr>
                <w:ilvl w:val="0"/>
                <w:numId w:val="25"/>
              </w:num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ajorHAnsi" w:hAnsiTheme="majorHAnsi" w:cstheme="majorHAnsi"/>
              </w:rPr>
            </w:pPr>
            <w:r w:rsidRPr="001A102A">
              <w:rPr>
                <w:rFonts w:asciiTheme="majorHAnsi" w:hAnsiTheme="majorHAnsi" w:cstheme="majorHAnsi"/>
              </w:rPr>
              <w:t xml:space="preserve">Experience with SAP ERP, HANA, Predictive Analytics, Crystal Reports, Crystal Reports Dashboard, </w:t>
            </w:r>
            <w:proofErr w:type="spellStart"/>
            <w:r w:rsidRPr="001A102A">
              <w:rPr>
                <w:rFonts w:asciiTheme="majorHAnsi" w:hAnsiTheme="majorHAnsi" w:cstheme="majorHAnsi"/>
              </w:rPr>
              <w:t>Fiori</w:t>
            </w:r>
            <w:proofErr w:type="spellEnd"/>
            <w:r w:rsidRPr="001A102A">
              <w:rPr>
                <w:rFonts w:asciiTheme="majorHAnsi" w:hAnsiTheme="majorHAnsi" w:cstheme="majorHAnsi"/>
              </w:rPr>
              <w:t>, Business Objects</w:t>
            </w:r>
          </w:p>
          <w:p w14:paraId="46D28811" w14:textId="77777777" w:rsidR="001A102A" w:rsidRPr="001A102A" w:rsidRDefault="001A102A" w:rsidP="001A102A">
            <w:pPr>
              <w:pStyle w:val="ListParagraph"/>
              <w:numPr>
                <w:ilvl w:val="0"/>
                <w:numId w:val="25"/>
              </w:num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ajorHAnsi" w:hAnsiTheme="majorHAnsi" w:cstheme="majorHAnsi"/>
              </w:rPr>
            </w:pPr>
            <w:r w:rsidRPr="001A102A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 Adobe Pro, Adobe CC, </w:t>
            </w:r>
            <w:proofErr w:type="spellStart"/>
            <w:r w:rsidRPr="001A102A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DocuSign</w:t>
            </w:r>
            <w:proofErr w:type="spellEnd"/>
            <w:r w:rsidRPr="001A102A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, etc.</w:t>
            </w:r>
          </w:p>
          <w:p w14:paraId="15BAC5B3" w14:textId="353268B0" w:rsidR="001A102A" w:rsidRPr="001A102A" w:rsidRDefault="001A102A" w:rsidP="001A102A">
            <w:pPr>
              <w:pStyle w:val="ListParagraph"/>
              <w:numPr>
                <w:ilvl w:val="0"/>
                <w:numId w:val="25"/>
              </w:numPr>
              <w:suppressAutoHyphens w:val="0"/>
              <w:spacing w:after="0" w:line="240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ajorHAnsi" w:hAnsiTheme="majorHAnsi" w:cstheme="majorHAnsi"/>
              </w:rPr>
            </w:pPr>
            <w:r w:rsidRPr="001A102A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 Windows </w:t>
            </w:r>
            <w:r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7/8/9/</w:t>
            </w:r>
            <w:r w:rsidRPr="001A102A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10 and 11 and </w:t>
            </w:r>
            <w:proofErr w:type="spellStart"/>
            <w:r w:rsidRPr="001A102A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>macOS</w:t>
            </w:r>
            <w:proofErr w:type="spellEnd"/>
            <w:r w:rsidRPr="001A102A">
              <w:rPr>
                <w:rFonts w:asciiTheme="majorHAnsi" w:hAnsiTheme="majorHAnsi" w:cstheme="majorHAnsi"/>
                <w:color w:val="000000"/>
                <w:shd w:val="clear" w:color="auto" w:fill="FFFFFF"/>
              </w:rPr>
              <w:t xml:space="preserve"> operating systems</w:t>
            </w:r>
          </w:p>
          <w:p w14:paraId="1812159C" w14:textId="1A7FFC29" w:rsidR="00AB4831" w:rsidRPr="00803C77" w:rsidRDefault="00AB4831" w:rsidP="004D1E1F">
            <w:pPr>
              <w:pStyle w:val="ListParagraph"/>
              <w:ind w:left="0" w:hanging="2"/>
              <w:rPr>
                <w:b/>
                <w:bCs/>
              </w:rPr>
            </w:pPr>
          </w:p>
        </w:tc>
      </w:tr>
      <w:tr w:rsidR="001A1DF9" w:rsidRPr="00803C77" w14:paraId="38C3DDB0" w14:textId="77777777">
        <w:trPr>
          <w:trHeight w:val="430"/>
        </w:trPr>
        <w:tc>
          <w:tcPr>
            <w:tcW w:w="9918" w:type="dxa"/>
          </w:tcPr>
          <w:p w14:paraId="1DADE645" w14:textId="77777777" w:rsidR="003B068B" w:rsidRPr="00803C77" w:rsidRDefault="001A1DF9" w:rsidP="00AB4831">
            <w:pPr>
              <w:pStyle w:val="ListParagraph"/>
              <w:ind w:left="0" w:hanging="2"/>
              <w:rPr>
                <w:b/>
                <w:bCs/>
              </w:rPr>
            </w:pPr>
            <w:r w:rsidRPr="00803C77">
              <w:rPr>
                <w:b/>
                <w:bCs/>
              </w:rPr>
              <w:t>Work Experience:</w:t>
            </w:r>
          </w:p>
          <w:p w14:paraId="4E81A45F" w14:textId="3A80C5C1" w:rsidR="001A102A" w:rsidRPr="001A102A" w:rsidRDefault="001A102A" w:rsidP="001A102A">
            <w:pPr>
              <w:spacing w:after="0"/>
              <w:ind w:left="0" w:hanging="2"/>
              <w:rPr>
                <w:b/>
              </w:rPr>
            </w:pPr>
            <w:r w:rsidRPr="001A102A">
              <w:rPr>
                <w:b/>
              </w:rPr>
              <w:t>The Clorox Company Forest Park, GA</w:t>
            </w:r>
            <w:r w:rsidRPr="001A102A">
              <w:tab/>
            </w:r>
            <w:r w:rsidRPr="001A102A">
              <w:tab/>
              <w:t xml:space="preserve">                                               </w:t>
            </w:r>
            <w:r w:rsidRPr="001A102A">
              <w:tab/>
              <w:t xml:space="preserve"> </w:t>
            </w:r>
            <w:r>
              <w:t xml:space="preserve">        </w:t>
            </w:r>
            <w:r>
              <w:rPr>
                <w:b/>
              </w:rPr>
              <w:t>Apr</w:t>
            </w:r>
            <w:r w:rsidRPr="001A102A">
              <w:rPr>
                <w:b/>
              </w:rPr>
              <w:t xml:space="preserve"> 2020 – </w:t>
            </w:r>
            <w:r>
              <w:rPr>
                <w:b/>
              </w:rPr>
              <w:t>Ju</w:t>
            </w:r>
            <w:r w:rsidR="00A61B78">
              <w:rPr>
                <w:b/>
              </w:rPr>
              <w:t>l</w:t>
            </w:r>
            <w:r w:rsidRPr="001A102A">
              <w:rPr>
                <w:b/>
              </w:rPr>
              <w:t xml:space="preserve"> 2024 </w:t>
            </w:r>
          </w:p>
          <w:p w14:paraId="5E8BACBF" w14:textId="686BE0C6" w:rsidR="001A102A" w:rsidRPr="001A102A" w:rsidRDefault="001A102A" w:rsidP="001A102A">
            <w:pPr>
              <w:spacing w:after="0"/>
              <w:ind w:left="0" w:hanging="2"/>
              <w:rPr>
                <w:b/>
              </w:rPr>
            </w:pPr>
            <w:r w:rsidRPr="001A102A">
              <w:rPr>
                <w:b/>
              </w:rPr>
              <w:t xml:space="preserve">Help Desk Support </w:t>
            </w:r>
          </w:p>
          <w:p w14:paraId="2F6F0C3B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3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Elevated to the role of Help Desk Support Specialist, specializing in basic break-fix issues, account management, and MFA setup for mobile devices within The Clorox Company's warehouse operations.</w:t>
            </w:r>
          </w:p>
          <w:p w14:paraId="1BCD35EF" w14:textId="42AEFA6B" w:rsidR="001A102A" w:rsidRPr="001A102A" w:rsidRDefault="001A102A" w:rsidP="00A61B78">
            <w:pPr>
              <w:pStyle w:val="ListParagraph"/>
              <w:numPr>
                <w:ilvl w:val="0"/>
                <w:numId w:val="23"/>
              </w:numPr>
              <w:suppressAutoHyphens w:val="0"/>
              <w:spacing w:after="0" w:line="259" w:lineRule="auto"/>
              <w:ind w:leftChars="0" w:firstLineChars="0"/>
              <w:textDirection w:val="lrTb"/>
              <w:textAlignment w:val="auto"/>
              <w:outlineLvl w:val="9"/>
            </w:pPr>
            <w:r w:rsidRPr="001A102A">
              <w:t>Perform Active Directory/Exchange/Windows 365 administration (setup/modify/delete network and email accounts, troubleshoot network login issues, password changes, add/remove groups/distribution list, file share access, etc.)</w:t>
            </w:r>
          </w:p>
          <w:p w14:paraId="5234FC0A" w14:textId="77777777" w:rsidR="001A102A" w:rsidRPr="001A102A" w:rsidRDefault="001A102A" w:rsidP="00A61B78">
            <w:pPr>
              <w:numPr>
                <w:ilvl w:val="0"/>
                <w:numId w:val="23"/>
              </w:numPr>
              <w:suppressAutoHyphens w:val="0"/>
              <w:spacing w:after="0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Provide frontline support for resolving technical issues, including troubleshooting hardware and software problems, ensuring minimal downtime and optimal productivity.</w:t>
            </w:r>
          </w:p>
          <w:p w14:paraId="55B5E5D8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3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Manage account setups, password resets, and account lockouts, leveraging expertise in user account management systems.</w:t>
            </w:r>
          </w:p>
          <w:p w14:paraId="016090FA" w14:textId="70A66C95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3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Troubleshoot and configure Windows 7/10/11 OS and Office 2016/365 along with various applications on Dell computers and laptops</w:t>
            </w:r>
          </w:p>
          <w:p w14:paraId="3E3F83FC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3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Facilitate MFA setup on users' mobile devices, enhancing security measures and ensuring compliance with company policies.</w:t>
            </w:r>
          </w:p>
          <w:p w14:paraId="1CD809EF" w14:textId="77777777" w:rsidR="001A102A" w:rsidRPr="001A102A" w:rsidRDefault="001A102A" w:rsidP="001A102A">
            <w:pPr>
              <w:spacing w:after="0"/>
              <w:ind w:left="0" w:hanging="2"/>
              <w:rPr>
                <w:b/>
              </w:rPr>
            </w:pPr>
            <w:r w:rsidRPr="001A102A">
              <w:rPr>
                <w:b/>
              </w:rPr>
              <w:lastRenderedPageBreak/>
              <w:t>Promoted</w:t>
            </w:r>
          </w:p>
          <w:p w14:paraId="7D39CFF9" w14:textId="2701CCD3" w:rsidR="001A102A" w:rsidRPr="001A102A" w:rsidRDefault="001A102A" w:rsidP="001A102A">
            <w:pPr>
              <w:spacing w:after="0"/>
              <w:ind w:left="0" w:hanging="2"/>
              <w:rPr>
                <w:b/>
              </w:rPr>
            </w:pPr>
            <w:r w:rsidRPr="001A102A">
              <w:rPr>
                <w:b/>
              </w:rPr>
              <w:t xml:space="preserve">SAP specialist: </w:t>
            </w:r>
          </w:p>
          <w:p w14:paraId="2DEC8A54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0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Dispatch finish goods and create standard transfer orders, ensuring efficient logistics operations.</w:t>
            </w:r>
          </w:p>
          <w:p w14:paraId="6683908E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0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Manage raw material inventory by receiving, ordering, and maintaining FIFO (First In, First Out) system.</w:t>
            </w:r>
          </w:p>
          <w:p w14:paraId="604D81D5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0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Conduct daily safety inspections, contributing to a secure working environment.</w:t>
            </w:r>
          </w:p>
          <w:p w14:paraId="187AB7F3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0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Perform lot audits and adjust inventory in/out using Warehouse Management System (WMS).</w:t>
            </w:r>
          </w:p>
          <w:p w14:paraId="36EFAA83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0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Proactively organize departmental tasks, facilitating streamlined workflows and productivity enhancements.</w:t>
            </w:r>
          </w:p>
          <w:p w14:paraId="236D3723" w14:textId="5293A5FF" w:rsidR="001A102A" w:rsidRPr="001A102A" w:rsidRDefault="001A102A" w:rsidP="001A102A">
            <w:pPr>
              <w:spacing w:after="0"/>
              <w:ind w:left="0" w:hanging="2"/>
              <w:rPr>
                <w:b/>
                <w:bCs/>
              </w:rPr>
            </w:pPr>
            <w:proofErr w:type="spellStart"/>
            <w:r w:rsidRPr="001A102A">
              <w:rPr>
                <w:b/>
              </w:rPr>
              <w:t>Habasit</w:t>
            </w:r>
            <w:proofErr w:type="spellEnd"/>
            <w:r w:rsidRPr="001A102A">
              <w:rPr>
                <w:b/>
              </w:rPr>
              <w:t xml:space="preserve"> America Suwanee, GA </w:t>
            </w:r>
            <w:r w:rsidRPr="001A102A">
              <w:tab/>
              <w:t xml:space="preserve">                                               </w:t>
            </w:r>
            <w:r w:rsidRPr="001A102A">
              <w:tab/>
              <w:t xml:space="preserve">                      </w:t>
            </w:r>
            <w:r>
              <w:t xml:space="preserve">          </w:t>
            </w:r>
            <w:r w:rsidRPr="001A102A">
              <w:t xml:space="preserve">   </w:t>
            </w:r>
            <w:r>
              <w:rPr>
                <w:b/>
                <w:bCs/>
              </w:rPr>
              <w:t xml:space="preserve">Apr </w:t>
            </w:r>
            <w:r w:rsidRPr="001A102A">
              <w:rPr>
                <w:b/>
                <w:bCs/>
              </w:rPr>
              <w:t xml:space="preserve">2019- </w:t>
            </w:r>
            <w:r>
              <w:rPr>
                <w:b/>
                <w:bCs/>
              </w:rPr>
              <w:t>Mar</w:t>
            </w:r>
            <w:r w:rsidRPr="001A102A">
              <w:rPr>
                <w:b/>
                <w:bCs/>
              </w:rPr>
              <w:t xml:space="preserve"> 2020</w:t>
            </w:r>
          </w:p>
          <w:p w14:paraId="5D98130D" w14:textId="61F9E206" w:rsidR="001A102A" w:rsidRPr="00DD0156" w:rsidRDefault="00DD0156" w:rsidP="00DD0156">
            <w:pPr>
              <w:spacing w:after="0"/>
              <w:ind w:left="0" w:hanging="2"/>
              <w:rPr>
                <w:b/>
              </w:rPr>
            </w:pPr>
            <w:r w:rsidRPr="001A102A">
              <w:rPr>
                <w:b/>
              </w:rPr>
              <w:t xml:space="preserve">Help Desk Support </w:t>
            </w:r>
            <w:bookmarkStart w:id="0" w:name="_GoBack"/>
            <w:bookmarkEnd w:id="0"/>
            <w:r w:rsidR="001A102A" w:rsidRPr="001A102A">
              <w:rPr>
                <w:b/>
              </w:rPr>
              <w:tab/>
            </w:r>
          </w:p>
          <w:p w14:paraId="18EB3F6E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3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 xml:space="preserve">Served as a Help Desk Support Analyst, responsible for managing service requests and creating tickets to address technical issues within </w:t>
            </w:r>
            <w:proofErr w:type="spellStart"/>
            <w:r w:rsidRPr="001A102A">
              <w:t>Habasit</w:t>
            </w:r>
            <w:proofErr w:type="spellEnd"/>
            <w:r w:rsidRPr="001A102A">
              <w:t xml:space="preserve"> America's network infrastructure.</w:t>
            </w:r>
          </w:p>
          <w:p w14:paraId="13ED0DB8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3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Provided frontline support for end-users, troubleshooting, and resolving IT-related problems to minimize disruptions to business operations.</w:t>
            </w:r>
          </w:p>
          <w:p w14:paraId="08340C83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3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Generated and managed service tickets to document reported issues and track their resolution progress, ensuring timely and effective problem resolution.</w:t>
            </w:r>
          </w:p>
          <w:p w14:paraId="4FD0A7B3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3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Collaborated closely with team members to prioritize and escalate critical issues, facilitating prompt resolution and maintaining high levels of customer satisfaction.</w:t>
            </w:r>
          </w:p>
          <w:p w14:paraId="12BE5B04" w14:textId="206CBFE4" w:rsidR="001A102A" w:rsidRPr="001A102A" w:rsidRDefault="001A102A" w:rsidP="001A102A">
            <w:pPr>
              <w:spacing w:after="0"/>
              <w:ind w:left="0" w:hanging="2"/>
              <w:rPr>
                <w:b/>
              </w:rPr>
            </w:pPr>
            <w:proofErr w:type="spellStart"/>
            <w:r w:rsidRPr="001A102A">
              <w:rPr>
                <w:b/>
              </w:rPr>
              <w:t>Zonar</w:t>
            </w:r>
            <w:proofErr w:type="spellEnd"/>
            <w:r w:rsidRPr="001A102A">
              <w:rPr>
                <w:b/>
              </w:rPr>
              <w:t xml:space="preserve"> System Suwanee, GA</w:t>
            </w:r>
            <w:r w:rsidRPr="001A102A">
              <w:tab/>
            </w:r>
            <w:r w:rsidRPr="001A102A">
              <w:tab/>
              <w:t xml:space="preserve">                                               </w:t>
            </w:r>
            <w:r w:rsidRPr="001A102A">
              <w:tab/>
              <w:t xml:space="preserve">    </w:t>
            </w:r>
            <w:r>
              <w:t xml:space="preserve">              </w:t>
            </w:r>
            <w:r w:rsidRPr="001A102A">
              <w:rPr>
                <w:b/>
              </w:rPr>
              <w:t>Sep</w:t>
            </w:r>
            <w:r>
              <w:rPr>
                <w:b/>
              </w:rPr>
              <w:t xml:space="preserve"> </w:t>
            </w:r>
            <w:r w:rsidRPr="001A102A">
              <w:rPr>
                <w:b/>
              </w:rPr>
              <w:t>2016– Mar 2019</w:t>
            </w:r>
          </w:p>
          <w:p w14:paraId="2BB66BE4" w14:textId="53DEA01D" w:rsidR="001A102A" w:rsidRPr="001A102A" w:rsidRDefault="001A102A" w:rsidP="001A102A">
            <w:pPr>
              <w:spacing w:after="0"/>
              <w:ind w:left="0" w:hanging="2"/>
              <w:rPr>
                <w:b/>
              </w:rPr>
            </w:pPr>
            <w:r w:rsidRPr="001A102A">
              <w:rPr>
                <w:b/>
              </w:rPr>
              <w:t xml:space="preserve">Mobile Specialist </w:t>
            </w:r>
            <w:r w:rsidRPr="001A102A">
              <w:tab/>
            </w:r>
            <w:r w:rsidRPr="001A102A">
              <w:rPr>
                <w:b/>
              </w:rPr>
              <w:t xml:space="preserve"> </w:t>
            </w:r>
          </w:p>
          <w:p w14:paraId="1055CF97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3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 xml:space="preserve">Specialized in mobile device configuration for tablets, handheld devices, and laptops, ensuring optimal performance and functionality within </w:t>
            </w:r>
            <w:proofErr w:type="spellStart"/>
            <w:r w:rsidRPr="001A102A">
              <w:t>Zonar</w:t>
            </w:r>
            <w:proofErr w:type="spellEnd"/>
            <w:r w:rsidRPr="001A102A">
              <w:t xml:space="preserve"> Systems.</w:t>
            </w:r>
          </w:p>
          <w:p w14:paraId="47098B74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3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Installed and configured Android and Windows operating systems on various mobile devices, tailoring configurations to meet specific parameters and requirements.</w:t>
            </w:r>
          </w:p>
          <w:p w14:paraId="5437B270" w14:textId="77777777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3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Implemented access control measures by setting up access cards and access tags, enhancing security and restricting device access as needed.</w:t>
            </w:r>
          </w:p>
          <w:p w14:paraId="4175E5FA" w14:textId="77777777" w:rsid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3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Provided comprehensive documentation of device configurations and specifications, facilitating efficient troubleshooting and maintenance.</w:t>
            </w:r>
          </w:p>
          <w:p w14:paraId="58BE0C1B" w14:textId="63048362" w:rsidR="001A102A" w:rsidRPr="001A102A" w:rsidRDefault="001A102A" w:rsidP="001A102A">
            <w:pPr>
              <w:numPr>
                <w:ilvl w:val="0"/>
                <w:numId w:val="23"/>
              </w:numPr>
              <w:suppressAutoHyphens w:val="0"/>
              <w:spacing w:after="3" w:line="306" w:lineRule="auto"/>
              <w:ind w:leftChars="0" w:right="13" w:firstLineChars="0"/>
              <w:textDirection w:val="lrTb"/>
              <w:textAlignment w:val="auto"/>
              <w:outlineLvl w:val="9"/>
            </w:pPr>
            <w:r w:rsidRPr="001A102A">
              <w:t>Managed billing processes and allocated accurate information to client accounts, ensuring transparency and accountability in financial transactions.</w:t>
            </w:r>
          </w:p>
          <w:p w14:paraId="2C5E4D2F" w14:textId="21C56323" w:rsidR="00803C77" w:rsidRPr="00803C77" w:rsidRDefault="00803C77" w:rsidP="001A102A">
            <w:pPr>
              <w:pStyle w:val="ListParagraph1"/>
              <w:ind w:leftChars="0" w:firstLineChars="0"/>
              <w:rPr>
                <w:rFonts w:cs="Calibri"/>
              </w:rPr>
            </w:pPr>
          </w:p>
        </w:tc>
      </w:tr>
      <w:tr w:rsidR="001A1DF9" w:rsidRPr="00803C77" w14:paraId="19C9109A" w14:textId="77777777">
        <w:trPr>
          <w:trHeight w:val="430"/>
        </w:trPr>
        <w:tc>
          <w:tcPr>
            <w:tcW w:w="9918" w:type="dxa"/>
          </w:tcPr>
          <w:p w14:paraId="2C78E73E" w14:textId="77777777" w:rsidR="001A102A" w:rsidRPr="00803C77" w:rsidRDefault="001A102A" w:rsidP="001A1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b/>
              </w:rPr>
            </w:pPr>
            <w:r w:rsidRPr="00803C77">
              <w:rPr>
                <w:b/>
              </w:rPr>
              <w:lastRenderedPageBreak/>
              <w:t>Education</w:t>
            </w:r>
            <w:r>
              <w:rPr>
                <w:b/>
              </w:rPr>
              <w:t xml:space="preserve"> and Certifications</w:t>
            </w:r>
            <w:r w:rsidRPr="00803C77">
              <w:rPr>
                <w:b/>
              </w:rPr>
              <w:t>:</w:t>
            </w:r>
          </w:p>
          <w:p w14:paraId="354C11D6" w14:textId="77777777" w:rsidR="001A102A" w:rsidRPr="001A102A" w:rsidRDefault="001A102A" w:rsidP="001A102A">
            <w:pPr>
              <w:pStyle w:val="ListParagraph1"/>
              <w:ind w:left="0" w:hanging="2"/>
              <w:rPr>
                <w:rFonts w:cs="Calibri"/>
                <w:b/>
                <w:bCs/>
              </w:rPr>
            </w:pPr>
            <w:r w:rsidRPr="001A102A">
              <w:rPr>
                <w:rFonts w:cs="Calibri"/>
                <w:b/>
                <w:bCs/>
              </w:rPr>
              <w:t>Kennes</w:t>
            </w:r>
            <w:r>
              <w:rPr>
                <w:rFonts w:cs="Calibri"/>
                <w:b/>
                <w:bCs/>
              </w:rPr>
              <w:t xml:space="preserve">aw State University </w:t>
            </w:r>
            <w:r>
              <w:rPr>
                <w:rFonts w:cs="Calibri"/>
                <w:b/>
                <w:bCs/>
              </w:rPr>
              <w:tab/>
            </w:r>
            <w:r>
              <w:rPr>
                <w:rFonts w:cs="Calibri"/>
                <w:b/>
                <w:bCs/>
              </w:rPr>
              <w:tab/>
            </w:r>
            <w:r>
              <w:rPr>
                <w:rFonts w:cs="Calibri"/>
                <w:b/>
                <w:bCs/>
              </w:rPr>
              <w:tab/>
            </w:r>
            <w:r>
              <w:rPr>
                <w:rFonts w:cs="Calibri"/>
                <w:b/>
                <w:bCs/>
              </w:rPr>
              <w:tab/>
            </w:r>
            <w:r>
              <w:rPr>
                <w:rFonts w:cs="Calibri"/>
                <w:b/>
                <w:bCs/>
              </w:rPr>
              <w:tab/>
            </w:r>
            <w:r>
              <w:rPr>
                <w:rFonts w:cs="Calibri"/>
                <w:b/>
                <w:bCs/>
              </w:rPr>
              <w:tab/>
            </w:r>
            <w:r w:rsidRPr="001A102A">
              <w:rPr>
                <w:rFonts w:cs="Calibri"/>
                <w:b/>
                <w:bCs/>
              </w:rPr>
              <w:t xml:space="preserve"> December 2023</w:t>
            </w:r>
          </w:p>
          <w:p w14:paraId="42551030" w14:textId="77777777" w:rsidR="001A102A" w:rsidRPr="001A102A" w:rsidRDefault="001A102A" w:rsidP="001A102A">
            <w:pPr>
              <w:pStyle w:val="ListParagraph1"/>
              <w:ind w:left="0" w:hanging="2"/>
              <w:rPr>
                <w:rFonts w:cs="Calibri"/>
                <w:b/>
                <w:bCs/>
              </w:rPr>
            </w:pPr>
            <w:r w:rsidRPr="001A102A">
              <w:rPr>
                <w:rFonts w:cs="Calibri"/>
                <w:b/>
                <w:bCs/>
              </w:rPr>
              <w:t xml:space="preserve">Master of Science: Master of </w:t>
            </w:r>
            <w:proofErr w:type="spellStart"/>
            <w:r w:rsidRPr="001A102A">
              <w:rPr>
                <w:rFonts w:cs="Calibri"/>
                <w:b/>
                <w:bCs/>
              </w:rPr>
              <w:t>Cybersecurity</w:t>
            </w:r>
            <w:proofErr w:type="spellEnd"/>
            <w:r w:rsidRPr="001A102A">
              <w:rPr>
                <w:rFonts w:cs="Calibri"/>
                <w:b/>
                <w:bCs/>
              </w:rPr>
              <w:t xml:space="preserve"> </w:t>
            </w:r>
          </w:p>
          <w:p w14:paraId="545AEC49" w14:textId="77777777" w:rsidR="001A102A" w:rsidRPr="001A102A" w:rsidRDefault="001A102A" w:rsidP="001A102A">
            <w:pPr>
              <w:pStyle w:val="ListParagraph1"/>
              <w:ind w:left="0" w:hanging="2"/>
              <w:rPr>
                <w:rFonts w:cs="Calibri"/>
                <w:b/>
                <w:bCs/>
              </w:rPr>
            </w:pPr>
            <w:r w:rsidRPr="001A102A">
              <w:rPr>
                <w:rFonts w:cs="Calibri"/>
                <w:b/>
                <w:bCs/>
              </w:rPr>
              <w:t xml:space="preserve">University of West Georgia </w:t>
            </w:r>
            <w:r w:rsidRPr="001A102A">
              <w:rPr>
                <w:rFonts w:cs="Calibri"/>
                <w:b/>
                <w:bCs/>
              </w:rPr>
              <w:tab/>
            </w:r>
            <w:r w:rsidRPr="001A102A">
              <w:rPr>
                <w:rFonts w:cs="Calibri"/>
                <w:b/>
                <w:bCs/>
              </w:rPr>
              <w:tab/>
            </w:r>
            <w:r w:rsidRPr="001A102A">
              <w:rPr>
                <w:rFonts w:cs="Calibri"/>
                <w:b/>
                <w:bCs/>
              </w:rPr>
              <w:tab/>
              <w:t xml:space="preserve">  </w:t>
            </w:r>
            <w:r>
              <w:rPr>
                <w:rFonts w:cs="Calibri"/>
                <w:b/>
                <w:bCs/>
              </w:rPr>
              <w:t xml:space="preserve"> </w:t>
            </w:r>
            <w:r>
              <w:rPr>
                <w:rFonts w:cs="Calibri"/>
                <w:b/>
                <w:bCs/>
              </w:rPr>
              <w:tab/>
            </w:r>
            <w:r>
              <w:rPr>
                <w:rFonts w:cs="Calibri"/>
                <w:b/>
                <w:bCs/>
              </w:rPr>
              <w:tab/>
              <w:t xml:space="preserve">                </w:t>
            </w:r>
            <w:r w:rsidRPr="001A102A">
              <w:rPr>
                <w:rFonts w:cs="Calibri"/>
                <w:b/>
                <w:bCs/>
              </w:rPr>
              <w:t>December 2018</w:t>
            </w:r>
          </w:p>
          <w:p w14:paraId="3F27871C" w14:textId="77777777" w:rsidR="001A102A" w:rsidRPr="001A102A" w:rsidRDefault="001A102A" w:rsidP="001A102A">
            <w:pPr>
              <w:pStyle w:val="ListParagraph1"/>
              <w:ind w:left="0" w:hanging="2"/>
              <w:rPr>
                <w:rFonts w:cs="Calibri"/>
                <w:b/>
                <w:bCs/>
              </w:rPr>
            </w:pPr>
            <w:r w:rsidRPr="001A102A">
              <w:rPr>
                <w:rFonts w:cs="Calibri"/>
                <w:b/>
                <w:bCs/>
              </w:rPr>
              <w:t xml:space="preserve">Bachelor of Business Administration – Management Information System  </w:t>
            </w:r>
          </w:p>
          <w:p w14:paraId="012594C6" w14:textId="6A7707CC" w:rsidR="003B068B" w:rsidRPr="00803C77" w:rsidRDefault="001A102A" w:rsidP="001A102A">
            <w:pPr>
              <w:pStyle w:val="ListParagraph1"/>
              <w:ind w:left="0" w:hanging="2"/>
              <w:rPr>
                <w:rFonts w:cs="Calibri"/>
                <w:b/>
              </w:rPr>
            </w:pPr>
            <w:r w:rsidRPr="001A102A">
              <w:rPr>
                <w:rFonts w:cs="Calibri"/>
                <w:b/>
                <w:bCs/>
              </w:rPr>
              <w:lastRenderedPageBreak/>
              <w:t>Microsoft Azure</w:t>
            </w:r>
          </w:p>
        </w:tc>
      </w:tr>
    </w:tbl>
    <w:p w14:paraId="73382C54" w14:textId="77777777" w:rsidR="006D3674" w:rsidRPr="00803C77" w:rsidRDefault="00A61B78">
      <w:pPr>
        <w:spacing w:after="0" w:line="240" w:lineRule="auto"/>
        <w:ind w:left="0" w:hanging="2"/>
        <w:jc w:val="both"/>
      </w:pPr>
      <w:r w:rsidRPr="00803C77">
        <w:lastRenderedPageBreak/>
        <w:t xml:space="preserve"> </w:t>
      </w:r>
    </w:p>
    <w:sectPr w:rsidR="006D3674" w:rsidRPr="00803C7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OpenSymbol">
    <w:altName w:val="Calibri"/>
    <w:charset w:val="01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D3949"/>
    <w:multiLevelType w:val="multilevel"/>
    <w:tmpl w:val="6444E4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89C6CA5"/>
    <w:multiLevelType w:val="hybridMultilevel"/>
    <w:tmpl w:val="779E5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5D7350"/>
    <w:multiLevelType w:val="multilevel"/>
    <w:tmpl w:val="6444E4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71D22"/>
    <w:multiLevelType w:val="multilevel"/>
    <w:tmpl w:val="6444E4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B3310A"/>
    <w:multiLevelType w:val="multilevel"/>
    <w:tmpl w:val="6444E4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F74FF"/>
    <w:multiLevelType w:val="multilevel"/>
    <w:tmpl w:val="6444E4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B64F82"/>
    <w:multiLevelType w:val="hybridMultilevel"/>
    <w:tmpl w:val="06D69766"/>
    <w:lvl w:ilvl="0" w:tplc="50B0D5A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7">
    <w:nsid w:val="202902E8"/>
    <w:multiLevelType w:val="multilevel"/>
    <w:tmpl w:val="6444E4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4C67AD"/>
    <w:multiLevelType w:val="hybridMultilevel"/>
    <w:tmpl w:val="5602EFD2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9">
    <w:nsid w:val="2C5C0BCF"/>
    <w:multiLevelType w:val="multilevel"/>
    <w:tmpl w:val="6444E4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B4067B"/>
    <w:multiLevelType w:val="multilevel"/>
    <w:tmpl w:val="997CCC84"/>
    <w:lvl w:ilvl="0">
      <w:start w:val="1"/>
      <w:numFmt w:val="bullet"/>
      <w:pStyle w:val="BulletedLis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37C4181B"/>
    <w:multiLevelType w:val="hybridMultilevel"/>
    <w:tmpl w:val="0E3C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AA73AA"/>
    <w:multiLevelType w:val="multilevel"/>
    <w:tmpl w:val="6444E4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CB724D"/>
    <w:multiLevelType w:val="hybridMultilevel"/>
    <w:tmpl w:val="90C44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DE5885"/>
    <w:multiLevelType w:val="multilevel"/>
    <w:tmpl w:val="4094C2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CCC01D9"/>
    <w:multiLevelType w:val="hybridMultilevel"/>
    <w:tmpl w:val="41A824B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4E6825B7"/>
    <w:multiLevelType w:val="hybridMultilevel"/>
    <w:tmpl w:val="118A30F0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7">
    <w:nsid w:val="5A953F6B"/>
    <w:multiLevelType w:val="hybridMultilevel"/>
    <w:tmpl w:val="7018C974"/>
    <w:lvl w:ilvl="0" w:tplc="4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>
    <w:nsid w:val="5B2A2643"/>
    <w:multiLevelType w:val="multilevel"/>
    <w:tmpl w:val="0A1049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8A2DE9"/>
    <w:multiLevelType w:val="hybridMultilevel"/>
    <w:tmpl w:val="0E869D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B5241C"/>
    <w:multiLevelType w:val="multilevel"/>
    <w:tmpl w:val="6444E4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EF4C5D"/>
    <w:multiLevelType w:val="multilevel"/>
    <w:tmpl w:val="BB74EDB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2">
    <w:nsid w:val="6B8E0215"/>
    <w:multiLevelType w:val="multilevel"/>
    <w:tmpl w:val="6444E4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D027D8"/>
    <w:multiLevelType w:val="multilevel"/>
    <w:tmpl w:val="6FE4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>
    <w:nsid w:val="74442CD7"/>
    <w:multiLevelType w:val="multilevel"/>
    <w:tmpl w:val="F098988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745A64E0"/>
    <w:multiLevelType w:val="hybridMultilevel"/>
    <w:tmpl w:val="590225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C519C5"/>
    <w:multiLevelType w:val="hybridMultilevel"/>
    <w:tmpl w:val="A1B6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24"/>
  </w:num>
  <w:num w:numId="5">
    <w:abstractNumId w:val="21"/>
  </w:num>
  <w:num w:numId="6">
    <w:abstractNumId w:val="18"/>
  </w:num>
  <w:num w:numId="7">
    <w:abstractNumId w:val="5"/>
  </w:num>
  <w:num w:numId="8">
    <w:abstractNumId w:val="23"/>
  </w:num>
  <w:num w:numId="9">
    <w:abstractNumId w:val="22"/>
  </w:num>
  <w:num w:numId="10">
    <w:abstractNumId w:val="0"/>
  </w:num>
  <w:num w:numId="11">
    <w:abstractNumId w:val="2"/>
  </w:num>
  <w:num w:numId="12">
    <w:abstractNumId w:val="12"/>
  </w:num>
  <w:num w:numId="13">
    <w:abstractNumId w:val="20"/>
  </w:num>
  <w:num w:numId="14">
    <w:abstractNumId w:val="7"/>
  </w:num>
  <w:num w:numId="15">
    <w:abstractNumId w:val="3"/>
  </w:num>
  <w:num w:numId="16">
    <w:abstractNumId w:val="4"/>
  </w:num>
  <w:num w:numId="17">
    <w:abstractNumId w:val="9"/>
  </w:num>
  <w:num w:numId="18">
    <w:abstractNumId w:val="25"/>
  </w:num>
  <w:num w:numId="19">
    <w:abstractNumId w:val="26"/>
  </w:num>
  <w:num w:numId="20">
    <w:abstractNumId w:val="11"/>
  </w:num>
  <w:num w:numId="21">
    <w:abstractNumId w:val="17"/>
  </w:num>
  <w:num w:numId="22">
    <w:abstractNumId w:val="16"/>
  </w:num>
  <w:num w:numId="23">
    <w:abstractNumId w:val="8"/>
  </w:num>
  <w:num w:numId="24">
    <w:abstractNumId w:val="19"/>
  </w:num>
  <w:num w:numId="25">
    <w:abstractNumId w:val="13"/>
  </w:num>
  <w:num w:numId="26">
    <w:abstractNumId w:val="15"/>
  </w:num>
  <w:num w:numId="2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74"/>
    <w:rsid w:val="00015F2D"/>
    <w:rsid w:val="000B6106"/>
    <w:rsid w:val="001840C4"/>
    <w:rsid w:val="00195921"/>
    <w:rsid w:val="001979D9"/>
    <w:rsid w:val="001A102A"/>
    <w:rsid w:val="001A1DF9"/>
    <w:rsid w:val="001A247B"/>
    <w:rsid w:val="001C5C4C"/>
    <w:rsid w:val="001E3B1F"/>
    <w:rsid w:val="00247F0F"/>
    <w:rsid w:val="002C3448"/>
    <w:rsid w:val="002D538D"/>
    <w:rsid w:val="002E1EAF"/>
    <w:rsid w:val="00353B52"/>
    <w:rsid w:val="003721D7"/>
    <w:rsid w:val="00381B28"/>
    <w:rsid w:val="003B068B"/>
    <w:rsid w:val="004C1FDE"/>
    <w:rsid w:val="004C6421"/>
    <w:rsid w:val="004D1E1F"/>
    <w:rsid w:val="004D322A"/>
    <w:rsid w:val="005513E2"/>
    <w:rsid w:val="0059295C"/>
    <w:rsid w:val="005A2FEA"/>
    <w:rsid w:val="00607DD7"/>
    <w:rsid w:val="0068681E"/>
    <w:rsid w:val="006D3674"/>
    <w:rsid w:val="007536CD"/>
    <w:rsid w:val="00766C84"/>
    <w:rsid w:val="007902B3"/>
    <w:rsid w:val="007A2450"/>
    <w:rsid w:val="007E5B3A"/>
    <w:rsid w:val="00803C77"/>
    <w:rsid w:val="00892442"/>
    <w:rsid w:val="00893017"/>
    <w:rsid w:val="008D2254"/>
    <w:rsid w:val="009C62E2"/>
    <w:rsid w:val="00A106C9"/>
    <w:rsid w:val="00A362AF"/>
    <w:rsid w:val="00A61B78"/>
    <w:rsid w:val="00AA3387"/>
    <w:rsid w:val="00AA7D43"/>
    <w:rsid w:val="00AB4831"/>
    <w:rsid w:val="00B5521E"/>
    <w:rsid w:val="00BA7D8B"/>
    <w:rsid w:val="00C00E7E"/>
    <w:rsid w:val="00C64A05"/>
    <w:rsid w:val="00C97B94"/>
    <w:rsid w:val="00D1521D"/>
    <w:rsid w:val="00DD0156"/>
    <w:rsid w:val="00DD5102"/>
    <w:rsid w:val="00DF7694"/>
    <w:rsid w:val="00E4397B"/>
    <w:rsid w:val="00E93DA6"/>
    <w:rsid w:val="00EA74ED"/>
    <w:rsid w:val="00F45823"/>
    <w:rsid w:val="00F47B85"/>
    <w:rsid w:val="00F9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3175"/>
  <w15:docId w15:val="{6E86E84E-9A9A-4551-87C4-9B50F64A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156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"/>
    <w:uiPriority w:val="9"/>
    <w:semiHidden/>
    <w:unhideWhenUsed/>
    <w:qFormat/>
    <w:pPr>
      <w:spacing w:after="60" w:line="220" w:lineRule="atLeast"/>
      <w:outlineLvl w:val="1"/>
    </w:pPr>
    <w:rPr>
      <w:rFonts w:ascii="Tahoma" w:eastAsia="Times New Roman" w:hAnsi="Tahoma" w:cs="Times New Roman"/>
      <w:b/>
      <w:spacing w:val="10"/>
      <w:sz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36"/>
      <w:szCs w:val="20"/>
    </w:rPr>
  </w:style>
  <w:style w:type="character" w:customStyle="1" w:styleId="Heading1Char">
    <w:name w:val="Heading 1 Char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before="240" w:after="60" w:line="22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Tahoma" w:eastAsia="Times New Roman" w:hAnsi="Tahoma" w:cs="Times New Roman"/>
      <w:b/>
      <w:spacing w:val="1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pPr>
      <w:ind w:left="720"/>
      <w:contextualSpacing/>
    </w:pPr>
  </w:style>
  <w:style w:type="character" w:customStyle="1" w:styleId="ColorfulList-Accent1Char">
    <w:name w:val="Colorful List - Accent 1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Name">
    <w:name w:val="Name"/>
    <w:basedOn w:val="Normal"/>
    <w:pPr>
      <w:spacing w:before="240" w:after="240" w:line="240" w:lineRule="auto"/>
      <w:ind w:left="403"/>
    </w:pPr>
    <w:rPr>
      <w:rFonts w:ascii="Garamond" w:eastAsia="Times New Roman" w:hAnsi="Garamond" w:cs="Times New Roman"/>
      <w:b/>
      <w:spacing w:val="10"/>
      <w:sz w:val="48"/>
      <w:szCs w:val="20"/>
    </w:rPr>
  </w:style>
  <w:style w:type="character" w:customStyle="1" w:styleId="NameChar">
    <w:name w:val="Name Char"/>
    <w:rPr>
      <w:rFonts w:ascii="Garamond" w:eastAsia="Times New Roman" w:hAnsi="Garamond" w:cs="Times New Roman"/>
      <w:b/>
      <w:spacing w:val="10"/>
      <w:w w:val="100"/>
      <w:position w:val="-1"/>
      <w:sz w:val="48"/>
      <w:szCs w:val="20"/>
      <w:effect w:val="none"/>
      <w:vertAlign w:val="baseline"/>
      <w:cs w:val="0"/>
      <w:em w:val="none"/>
    </w:rPr>
  </w:style>
  <w:style w:type="paragraph" w:customStyle="1" w:styleId="BodyText1">
    <w:name w:val="Body Text 1"/>
    <w:basedOn w:val="Normal"/>
    <w:pPr>
      <w:spacing w:before="240" w:after="40" w:line="220" w:lineRule="atLeast"/>
    </w:pPr>
    <w:rPr>
      <w:rFonts w:ascii="Times New Roman" w:eastAsia="Times New Roman" w:hAnsi="Times New Roman" w:cs="Times New Roman"/>
      <w:szCs w:val="20"/>
    </w:rPr>
  </w:style>
  <w:style w:type="paragraph" w:styleId="BodyText3">
    <w:name w:val="Body Text 3"/>
    <w:basedOn w:val="BodyText"/>
    <w:pPr>
      <w:spacing w:after="120"/>
      <w:jc w:val="right"/>
    </w:pPr>
    <w:rPr>
      <w:szCs w:val="16"/>
    </w:rPr>
  </w:style>
  <w:style w:type="character" w:customStyle="1" w:styleId="BodyText3Char">
    <w:name w:val="Body Text 3 Char"/>
    <w:rPr>
      <w:rFonts w:ascii="Times New Roman" w:eastAsia="Times New Roman" w:hAnsi="Times New Roman" w:cs="Times New Roman"/>
      <w:w w:val="100"/>
      <w:position w:val="-1"/>
      <w:szCs w:val="16"/>
      <w:effect w:val="none"/>
      <w:vertAlign w:val="baseline"/>
      <w:cs w:val="0"/>
      <w:em w:val="none"/>
    </w:rPr>
  </w:style>
  <w:style w:type="paragraph" w:customStyle="1" w:styleId="BulletedList">
    <w:name w:val="Bulleted List"/>
    <w:next w:val="Normal"/>
    <w:pPr>
      <w:numPr>
        <w:numId w:val="1"/>
      </w:num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spacing w:val="-5"/>
      <w:position w:val="-1"/>
      <w:lang w:eastAsia="en-US"/>
    </w:rPr>
  </w:style>
  <w:style w:type="paragraph" w:customStyle="1" w:styleId="ListParagraph1">
    <w:name w:val="List Paragraph1"/>
    <w:aliases w:val="list1,b1,List Paragraph Char Char,Number_1,Normal Sentence,Colorful List - Accent 11,ListPar1,new,SGLText List Paragraph,List Paragraph2,List Paragraph11,List Paragraph21,lp1,Equipment,numbered"/>
    <w:basedOn w:val="Normal"/>
    <w:uiPriority w:val="1"/>
    <w:qFormat/>
    <w:pPr>
      <w:spacing w:after="160" w:line="259" w:lineRule="auto"/>
      <w:ind w:left="720"/>
      <w:contextualSpacing/>
    </w:pPr>
    <w:rPr>
      <w:rFonts w:cs="Times New Roman"/>
      <w:lang w:val="en-IN"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rPr>
      <w:w w:val="100"/>
      <w:position w:val="-1"/>
      <w:sz w:val="22"/>
      <w:szCs w:val="22"/>
      <w:effect w:val="none"/>
      <w:vertAlign w:val="baseline"/>
      <w:cs w:val="0"/>
      <w:em w:val="none"/>
      <w:lang w:val="en-IN" w:bidi="t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customStyle="1" w:styleId="divdocumentdivname">
    <w:name w:val="div_document_div_name"/>
    <w:basedOn w:val="Normal"/>
    <w:pPr>
      <w:spacing w:after="0" w:line="240" w:lineRule="atLeast"/>
    </w:pPr>
    <w:rPr>
      <w:rFonts w:ascii="Times New Roman" w:hAnsi="Times New Roman"/>
      <w:color w:val="0187DE"/>
      <w:sz w:val="24"/>
      <w:szCs w:val="24"/>
    </w:rPr>
  </w:style>
  <w:style w:type="character" w:customStyle="1" w:styleId="span">
    <w:name w:val="span"/>
    <w:rPr>
      <w:w w:val="100"/>
      <w:position w:val="-1"/>
      <w:sz w:val="24"/>
      <w:szCs w:val="24"/>
      <w:effect w:val="none"/>
      <w:bdr w:val="none" w:sz="0" w:space="0" w:color="auto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PlainText">
    <w:name w:val="Plain Text"/>
    <w:basedOn w:val="Normal"/>
    <w:qFormat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PlainTextChar">
    <w:name w:val="Plain Text Char"/>
    <w:rPr>
      <w:rFonts w:ascii="Consolas" w:hAnsi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customStyle="1" w:styleId="divdocumentsinglecolumn">
    <w:name w:val="div_document_singlecolumn"/>
    <w:basedOn w:val="Normal"/>
    <w:pPr>
      <w:spacing w:after="0" w:line="240" w:lineRule="atLeast"/>
    </w:pPr>
    <w:rPr>
      <w:rFonts w:ascii="Times New Roman" w:hAnsi="Times New Roman"/>
      <w:sz w:val="24"/>
      <w:szCs w:val="24"/>
    </w:rPr>
  </w:style>
  <w:style w:type="character" w:customStyle="1" w:styleId="spanpaddedline">
    <w:name w:val="span_paddedline"/>
    <w:rPr>
      <w:w w:val="100"/>
      <w:position w:val="-1"/>
      <w:effect w:val="none"/>
      <w:vertAlign w:val="baseline"/>
      <w:cs w:val="0"/>
      <w:em w:val="none"/>
    </w:rPr>
  </w:style>
  <w:style w:type="paragraph" w:customStyle="1" w:styleId="spanpaddedlineParagraph">
    <w:name w:val="span_paddedline Paragraph"/>
    <w:basedOn w:val="Normal"/>
    <w:pPr>
      <w:spacing w:after="0" w:line="240" w:lineRule="atLeast"/>
    </w:pPr>
    <w:rPr>
      <w:rFonts w:ascii="Times New Roman" w:hAnsi="Times New Roman"/>
      <w:sz w:val="24"/>
      <w:szCs w:val="24"/>
    </w:rPr>
  </w:style>
  <w:style w:type="character" w:customStyle="1" w:styleId="spancompanyname">
    <w:name w:val="span_companyname"/>
    <w:rPr>
      <w:b/>
      <w:bCs/>
      <w:w w:val="100"/>
      <w:position w:val="-1"/>
      <w:sz w:val="24"/>
      <w:szCs w:val="24"/>
      <w:effect w:val="none"/>
      <w:bdr w:val="none" w:sz="0" w:space="0" w:color="auto"/>
      <w:vertAlign w:val="baseline"/>
      <w:cs w:val="0"/>
      <w:em w:val="none"/>
    </w:rPr>
  </w:style>
  <w:style w:type="character" w:styleId="Emphasis">
    <w:name w:val="Emphasis"/>
    <w:rPr>
      <w:b/>
      <w:bCs/>
      <w:i/>
      <w:iCs/>
      <w:spacing w:val="10"/>
      <w:w w:val="100"/>
      <w:position w:val="-1"/>
      <w:effect w:val="none"/>
      <w:bdr w:val="none" w:sz="0" w:space="0" w:color="auto"/>
      <w:shd w:val="clear" w:color="auto" w:fill="auto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TitleChar">
    <w:name w:val="Title Char"/>
    <w:rPr>
      <w:rFonts w:ascii="Times New Roman" w:hAnsi="Times New Roman"/>
      <w:b/>
      <w:w w:val="100"/>
      <w:position w:val="-1"/>
      <w:sz w:val="36"/>
      <w:effect w:val="none"/>
      <w:vertAlign w:val="baseline"/>
      <w:cs w:val="0"/>
      <w:em w:val="none"/>
    </w:rPr>
  </w:style>
  <w:style w:type="paragraph" w:styleId="Caption">
    <w:name w:val="caption"/>
    <w:basedOn w:val="Normal"/>
    <w:pPr>
      <w:suppressLineNumbers/>
      <w:suppressAutoHyphens w:val="0"/>
      <w:spacing w:before="120" w:after="120" w:line="240" w:lineRule="auto"/>
    </w:pPr>
    <w:rPr>
      <w:rFonts w:ascii="Arial" w:eastAsia="Batang" w:hAnsi="Arial" w:cs="Tahoma"/>
      <w:i/>
      <w:iCs/>
      <w:sz w:val="16"/>
      <w:szCs w:val="24"/>
      <w:lang w:eastAsia="ar-SA"/>
    </w:rPr>
  </w:style>
  <w:style w:type="paragraph" w:customStyle="1" w:styleId="StyleStyleBodyText10ptCustomColorRGB51102153Patt">
    <w:name w:val="Style Style Body Text + 10 pt + Custom Color(RGB(51102153)) Patt..."/>
    <w:basedOn w:val="Normal"/>
    <w:pPr>
      <w:widowControl w:val="0"/>
      <w:autoSpaceDE w:val="0"/>
      <w:autoSpaceDN w:val="0"/>
      <w:adjustRightInd w:val="0"/>
      <w:spacing w:before="40" w:after="40" w:line="240" w:lineRule="auto"/>
      <w:ind w:right="288"/>
    </w:pPr>
    <w:rPr>
      <w:rFonts w:ascii="Arial" w:eastAsia="Batang" w:hAnsi="Arial"/>
      <w:b/>
      <w:bCs/>
      <w:snapToGrid w:val="0"/>
      <w:color w:val="0000FF"/>
      <w:sz w:val="20"/>
      <w:szCs w:val="20"/>
      <w:shd w:val="clear" w:color="auto" w:fill="FFFFFF"/>
      <w:lang w:eastAsia="ko-KR"/>
    </w:rPr>
  </w:style>
  <w:style w:type="paragraph" w:customStyle="1" w:styleId="StyleStyleBodyText10ptCustomColorRGB51102153">
    <w:name w:val="Style Style Body Text + 10 pt + Custom Color(RGB(51102153))"/>
    <w:basedOn w:val="Normal"/>
    <w:pPr>
      <w:widowControl w:val="0"/>
      <w:autoSpaceDE w:val="0"/>
      <w:autoSpaceDN w:val="0"/>
      <w:adjustRightInd w:val="0"/>
      <w:spacing w:before="80" w:after="40" w:line="240" w:lineRule="auto"/>
      <w:ind w:right="288"/>
    </w:pPr>
    <w:rPr>
      <w:rFonts w:ascii="Arial" w:eastAsia="Batang" w:hAnsi="Arial"/>
      <w:b/>
      <w:bCs/>
      <w:snapToGrid w:val="0"/>
      <w:color w:val="0000FF"/>
      <w:sz w:val="16"/>
      <w:szCs w:val="20"/>
      <w:lang w:eastAsia="ko-KR"/>
    </w:rPr>
  </w:style>
  <w:style w:type="paragraph" w:customStyle="1" w:styleId="StyleStyleBodyText10ptNotBoldCustomColorRGB511021">
    <w:name w:val="Style Style Body Text + 10 pt + Not Bold Custom Color(RGB(511021..."/>
    <w:basedOn w:val="Normal"/>
    <w:pPr>
      <w:widowControl w:val="0"/>
      <w:autoSpaceDE w:val="0"/>
      <w:autoSpaceDN w:val="0"/>
      <w:adjustRightInd w:val="0"/>
      <w:spacing w:before="80" w:after="40" w:line="240" w:lineRule="auto"/>
      <w:ind w:right="288"/>
    </w:pPr>
    <w:rPr>
      <w:rFonts w:ascii="Arial" w:eastAsia="Batang" w:hAnsi="Arial"/>
      <w:b/>
      <w:snapToGrid w:val="0"/>
      <w:color w:val="0000FF"/>
      <w:sz w:val="20"/>
      <w:szCs w:val="20"/>
      <w:lang w:eastAsia="ko-KR"/>
    </w:rPr>
  </w:style>
  <w:style w:type="paragraph" w:customStyle="1" w:styleId="StyleNormalWebBoldCustomColorRGB51102153">
    <w:name w:val="Style Normal (Web) + Bold Custom Color(RGB(51102153))"/>
    <w:basedOn w:val="NormalWeb"/>
    <w:pPr>
      <w:tabs>
        <w:tab w:val="left" w:pos="720"/>
      </w:tabs>
      <w:autoSpaceDE w:val="0"/>
      <w:autoSpaceDN w:val="0"/>
      <w:adjustRightInd w:val="0"/>
      <w:spacing w:before="120" w:beforeAutospacing="0" w:after="40" w:afterAutospacing="0"/>
    </w:pPr>
    <w:rPr>
      <w:rFonts w:ascii="Arial" w:eastAsia="Arial Unicode MS" w:hAnsi="Arial" w:cs="Arial Unicode MS"/>
      <w:b/>
      <w:bCs/>
      <w:iCs/>
      <w:color w:val="0000FF"/>
      <w:sz w:val="16"/>
      <w:szCs w:val="18"/>
      <w:lang w:val="en-US" w:eastAsia="ko-KR"/>
    </w:rPr>
  </w:style>
  <w:style w:type="paragraph" w:customStyle="1" w:styleId="StyleNormalWebBoldCustomColorRGB51102153Pattern">
    <w:name w:val="Style Normal (Web) + Bold Custom Color(RGB(51102153)) Pattern: ..."/>
    <w:basedOn w:val="NormalWeb"/>
    <w:pPr>
      <w:tabs>
        <w:tab w:val="left" w:pos="720"/>
      </w:tabs>
      <w:autoSpaceDE w:val="0"/>
      <w:autoSpaceDN w:val="0"/>
      <w:adjustRightInd w:val="0"/>
      <w:spacing w:before="120" w:beforeAutospacing="0" w:after="40" w:afterAutospacing="0"/>
    </w:pPr>
    <w:rPr>
      <w:rFonts w:ascii="Arial" w:eastAsia="Arial Unicode MS" w:hAnsi="Arial" w:cs="Arial Unicode MS"/>
      <w:b/>
      <w:bCs/>
      <w:iCs/>
      <w:color w:val="0000FF"/>
      <w:sz w:val="16"/>
      <w:szCs w:val="18"/>
      <w:shd w:val="clear" w:color="auto" w:fill="FFFFFF"/>
      <w:lang w:val="en-US" w:eastAsia="ko-KR"/>
    </w:rPr>
  </w:style>
  <w:style w:type="character" w:customStyle="1" w:styleId="StyleBoldCustomColorRGB51102153">
    <w:name w:val="Style Bold Custom Color(RGB(51102153))"/>
    <w:rPr>
      <w:rFonts w:ascii="Arial" w:hAnsi="Arial"/>
      <w:b/>
      <w:bCs/>
      <w:color w:val="0000FF"/>
      <w:w w:val="100"/>
      <w:position w:val="-1"/>
      <w:sz w:val="20"/>
      <w:effect w:val="none"/>
      <w:vertAlign w:val="baseline"/>
      <w:cs w:val="0"/>
      <w:em w:val="none"/>
    </w:rPr>
  </w:style>
  <w:style w:type="paragraph" w:customStyle="1" w:styleId="StyleHeading1PatternClearWhite">
    <w:name w:val="Style Heading 1 + Pattern: Clear (White)"/>
    <w:basedOn w:val="Heading1"/>
    <w:pPr>
      <w:tabs>
        <w:tab w:val="num" w:pos="432"/>
      </w:tabs>
      <w:spacing w:before="0" w:after="120" w:line="240" w:lineRule="auto"/>
      <w:ind w:left="432" w:hanging="432"/>
    </w:pPr>
    <w:rPr>
      <w:rFonts w:ascii="Arial" w:eastAsia="Batang" w:hAnsi="Arial" w:cs="Arial"/>
      <w:color w:val="0000FF"/>
      <w:sz w:val="24"/>
      <w:shd w:val="clear" w:color="auto" w:fill="FFFFFF"/>
      <w:lang w:eastAsia="ko-KR"/>
    </w:rPr>
  </w:style>
  <w:style w:type="paragraph" w:customStyle="1" w:styleId="StyleStyleBodyText10ptNotBoldPatternClearWhite">
    <w:name w:val="Style Style Body Text + 10 pt + Not Bold Pattern: Clear (White)"/>
    <w:basedOn w:val="Normal"/>
    <w:pPr>
      <w:widowControl w:val="0"/>
      <w:autoSpaceDE w:val="0"/>
      <w:autoSpaceDN w:val="0"/>
      <w:adjustRightInd w:val="0"/>
      <w:spacing w:before="80" w:after="40" w:line="240" w:lineRule="auto"/>
      <w:ind w:right="288"/>
    </w:pPr>
    <w:rPr>
      <w:rFonts w:ascii="Arial" w:eastAsia="Batang" w:hAnsi="Arial"/>
      <w:snapToGrid w:val="0"/>
      <w:sz w:val="16"/>
      <w:szCs w:val="20"/>
      <w:shd w:val="clear" w:color="auto" w:fill="FFFFFF"/>
      <w:lang w:eastAsia="ko-KR"/>
    </w:rPr>
  </w:style>
  <w:style w:type="paragraph" w:customStyle="1" w:styleId="StyleStyleStyleBodyText10ptCustomColorRGB51102153P">
    <w:name w:val="Style Style Style Body Text + 10 pt + Custom Color(RGB(51102153)) P..."/>
    <w:basedOn w:val="StyleStyleBodyText10ptCustomColorRGB51102153Patt"/>
    <w:pPr>
      <w:spacing w:after="0"/>
    </w:pPr>
    <w:rPr>
      <w:b w:val="0"/>
      <w:bCs w:val="0"/>
      <w:color w:val="000000"/>
      <w:sz w:val="16"/>
    </w:rPr>
  </w:style>
  <w:style w:type="paragraph" w:customStyle="1" w:styleId="StyleStyleBodyText10ptNotBold">
    <w:name w:val="Style Style Body Text + 10 pt + Not Bold"/>
    <w:basedOn w:val="Normal"/>
    <w:pPr>
      <w:widowControl w:val="0"/>
      <w:autoSpaceDE w:val="0"/>
      <w:autoSpaceDN w:val="0"/>
      <w:adjustRightInd w:val="0"/>
      <w:spacing w:before="80" w:after="40" w:line="240" w:lineRule="auto"/>
      <w:ind w:right="288"/>
    </w:pPr>
    <w:rPr>
      <w:rFonts w:ascii="Arial" w:eastAsia="Batang" w:hAnsi="Arial"/>
      <w:snapToGrid w:val="0"/>
      <w:sz w:val="16"/>
      <w:szCs w:val="20"/>
      <w:lang w:eastAsia="ko-KR"/>
    </w:rPr>
  </w:style>
  <w:style w:type="paragraph" w:customStyle="1" w:styleId="StyleStyleStyleBodyText10ptCustomColorRGB51102153">
    <w:name w:val="Style Style Style Body Text + 10 pt + Custom Color(RGB(51102153)) +..."/>
    <w:basedOn w:val="StyleStyleBodyText10ptCustomColorRGB51102153"/>
    <w:rPr>
      <w:b w:val="0"/>
      <w:bCs w:val="0"/>
      <w:color w:val="auto"/>
    </w:rPr>
  </w:style>
  <w:style w:type="paragraph" w:customStyle="1" w:styleId="StyleStyleStyleBodyText10ptNotBold">
    <w:name w:val="Style Style Style Body Text + 10 pt + Not Bold +"/>
    <w:basedOn w:val="StyleStyleBodyText10ptNotBold"/>
  </w:style>
  <w:style w:type="paragraph" w:customStyle="1" w:styleId="StyleStyleBodyText10pt12ptNotBold">
    <w:name w:val="Style Style Body Text + 10 pt + 12 pt Not Bold"/>
    <w:basedOn w:val="Normal"/>
    <w:pPr>
      <w:widowControl w:val="0"/>
      <w:autoSpaceDE w:val="0"/>
      <w:autoSpaceDN w:val="0"/>
      <w:adjustRightInd w:val="0"/>
      <w:spacing w:before="80" w:after="40" w:line="240" w:lineRule="auto"/>
      <w:ind w:right="288"/>
    </w:pPr>
    <w:rPr>
      <w:rFonts w:ascii="Arial" w:eastAsia="Batang" w:hAnsi="Arial"/>
      <w:snapToGrid w:val="0"/>
      <w:sz w:val="16"/>
      <w:szCs w:val="20"/>
      <w:lang w:eastAsia="ko-KR"/>
    </w:rPr>
  </w:style>
  <w:style w:type="paragraph" w:customStyle="1" w:styleId="StyleStyleBodyText10ptNotBoldItalic">
    <w:name w:val="Style Style Body Text + 10 pt + Not Bold Italic"/>
    <w:basedOn w:val="Normal"/>
    <w:pPr>
      <w:widowControl w:val="0"/>
      <w:autoSpaceDE w:val="0"/>
      <w:autoSpaceDN w:val="0"/>
      <w:adjustRightInd w:val="0"/>
      <w:spacing w:before="80" w:after="40" w:line="240" w:lineRule="auto"/>
      <w:ind w:right="288"/>
    </w:pPr>
    <w:rPr>
      <w:rFonts w:ascii="Arial" w:eastAsia="Batang" w:hAnsi="Arial"/>
      <w:i/>
      <w:iCs/>
      <w:snapToGrid w:val="0"/>
      <w:sz w:val="18"/>
      <w:szCs w:val="20"/>
      <w:lang w:eastAsia="ko-KR"/>
    </w:rPr>
  </w:style>
  <w:style w:type="paragraph" w:customStyle="1" w:styleId="StyleStyleStyleBodyText10pt12ptNotBold">
    <w:name w:val="Style Style Style Body Text + 10 pt + 12 pt Not Bold +"/>
    <w:basedOn w:val="StyleStyleBodyText10pt12ptNotBold"/>
  </w:style>
  <w:style w:type="paragraph" w:customStyle="1" w:styleId="StyleStyleStyleStyleBodyText10pt12ptNotBold">
    <w:name w:val="Style Style Style Style Body Text + 10 pt + 12 pt Not Bold + +"/>
    <w:basedOn w:val="StyleStyleStyleBodyText10pt12ptNotBold"/>
  </w:style>
  <w:style w:type="paragraph" w:customStyle="1" w:styleId="StyleStyleStyleBodyText10ptNotBoldCustomColorRGB511">
    <w:name w:val="Style Style Style Body Text + 10 pt + Not Bold Custom Color(RGB(511..."/>
    <w:basedOn w:val="StyleStyleBodyText10ptNotBoldCustomColorRGB511021"/>
    <w:rPr>
      <w:bCs/>
    </w:rPr>
  </w:style>
  <w:style w:type="character" w:styleId="Hyperlink">
    <w:name w:val="Hyperlink"/>
    <w:rPr>
      <w:rFonts w:ascii="Arial" w:hAnsi="Arial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">
    <w:name w:val="Header Char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after="40" w:line="240" w:lineRule="auto"/>
    </w:pPr>
    <w:rPr>
      <w:rFonts w:ascii="Arial" w:eastAsia="Batang" w:hAnsi="Arial"/>
      <w:sz w:val="16"/>
      <w:szCs w:val="24"/>
      <w:lang w:eastAsia="ko-KR"/>
    </w:rPr>
  </w:style>
  <w:style w:type="character" w:customStyle="1" w:styleId="FooterChar">
    <w:name w:val="Footer Char"/>
    <w:rPr>
      <w:rFonts w:ascii="Arial" w:eastAsia="Batang" w:hAnsi="Arial"/>
      <w:w w:val="100"/>
      <w:position w:val="-1"/>
      <w:sz w:val="16"/>
      <w:szCs w:val="24"/>
      <w:effect w:val="none"/>
      <w:vertAlign w:val="baseline"/>
      <w:cs w:val="0"/>
      <w:em w:val="none"/>
      <w:lang w:eastAsia="ko-KR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customStyle="1" w:styleId="resume">
    <w:name w:val="resume"/>
    <w:basedOn w:val="Normal"/>
    <w:pPr>
      <w:tabs>
        <w:tab w:val="left" w:pos="1440"/>
        <w:tab w:val="left" w:pos="2304"/>
        <w:tab w:val="left" w:pos="3096"/>
        <w:tab w:val="left" w:pos="7200"/>
      </w:tabs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BodyText2">
    <w:name w:val="Body Text 2"/>
    <w:basedOn w:val="Normal"/>
    <w:pPr>
      <w:spacing w:after="120" w:line="480" w:lineRule="auto"/>
    </w:pPr>
    <w:rPr>
      <w:rFonts w:ascii="Arial" w:eastAsia="Batang" w:hAnsi="Arial"/>
      <w:sz w:val="16"/>
      <w:szCs w:val="24"/>
      <w:lang w:eastAsia="ko-KR"/>
    </w:rPr>
  </w:style>
  <w:style w:type="character" w:customStyle="1" w:styleId="BodyText2Char">
    <w:name w:val="Body Text 2 Char"/>
    <w:rPr>
      <w:rFonts w:ascii="Arial" w:eastAsia="Batang" w:hAnsi="Arial"/>
      <w:w w:val="100"/>
      <w:position w:val="-1"/>
      <w:sz w:val="16"/>
      <w:szCs w:val="24"/>
      <w:effect w:val="none"/>
      <w:vertAlign w:val="baseline"/>
      <w:cs w:val="0"/>
      <w:em w:val="none"/>
      <w:lang w:eastAsia="ko-KR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rPr>
      <w:rFonts w:ascii="Tahoma" w:eastAsia="Batang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ko-KR"/>
    </w:rPr>
  </w:style>
  <w:style w:type="paragraph" w:customStyle="1" w:styleId="aolmailmsonormal">
    <w:name w:val="aolmail_msonorma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olmailmsolistparagraph">
    <w:name w:val="aolmail_msolistparagraph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-ResumeText">
    <w:name w:val="1-Resume Tex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position w:val="-1"/>
      <w:sz w:val="24"/>
      <w:szCs w:val="18"/>
      <w:lang w:eastAsia="en-US"/>
    </w:rPr>
  </w:style>
  <w:style w:type="character" w:customStyle="1" w:styleId="NoSpacingChar">
    <w:name w:val="No Spacing Char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apple-tab-span">
    <w:name w:val="apple-tab-span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Arial Unicode MS" w:hAnsi="Arial Unicode MS" w:cs="Arial Unicode MS"/>
      <w:color w:val="000000"/>
      <w:position w:val="-1"/>
      <w:bdr w:val="nil"/>
      <w:lang w:val="de-DE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A3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7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L6DFqGbAEb8jt4KQ3RQcrYqSew==">CgMxLjA4AHIhMUxtUU1PbXlSSUtlT1dQMzZuUUhVRkdIcXdZTFZWaHN6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Conference</dc:creator>
  <cp:lastModifiedBy>LENOVO</cp:lastModifiedBy>
  <cp:revision>26</cp:revision>
  <dcterms:created xsi:type="dcterms:W3CDTF">2024-03-19T16:25:00Z</dcterms:created>
  <dcterms:modified xsi:type="dcterms:W3CDTF">2024-08-15T15:54:00Z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fbf607848da3181effcd54b7c5d6363bc0b0a8b8f4a984e0d8cebfa28359d758</vt:lpwstr>
  </property>
</Properties>
</file>